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1852" w14:textId="0F618CEE" w:rsidR="00C60289" w:rsidRPr="00EC3AD9" w:rsidRDefault="00EC3AD9" w:rsidP="00EC3AD9">
      <w:pPr>
        <w:jc w:val="center"/>
        <w:rPr>
          <w:b/>
          <w:sz w:val="24"/>
          <w:szCs w:val="24"/>
        </w:rPr>
      </w:pPr>
      <w:r w:rsidRPr="00EC3AD9">
        <w:rPr>
          <w:b/>
          <w:sz w:val="32"/>
          <w:szCs w:val="32"/>
        </w:rPr>
        <w:t>Electric Start Kit</w:t>
      </w:r>
    </w:p>
    <w:p w14:paraId="41A5F315" w14:textId="5D382C64" w:rsidR="00512452" w:rsidRPr="001B48F9" w:rsidRDefault="00EC3AD9" w:rsidP="001B48F9">
      <w:pPr>
        <w:jc w:val="center"/>
      </w:pPr>
      <w:r w:rsidRPr="00EC3AD9">
        <w:t>600 ETEC, 800 PTEK, 800R ETEC</w:t>
      </w:r>
      <w:r w:rsidR="004E6A91">
        <w:t xml:space="preserve"> - 2009+</w:t>
      </w:r>
    </w:p>
    <w:p w14:paraId="7199A7B4" w14:textId="4C4C7AEC" w:rsidR="00512452" w:rsidRPr="001B48F9" w:rsidRDefault="001B48F9" w:rsidP="001B48F9">
      <w:pPr>
        <w:ind w:left="720"/>
        <w:rPr>
          <w:b/>
          <w:sz w:val="24"/>
        </w:rPr>
      </w:pPr>
      <w:r w:rsidRPr="00267DE9">
        <w:rPr>
          <w:b/>
          <w:noProof/>
          <w:sz w:val="24"/>
        </w:rPr>
        <w:drawing>
          <wp:anchor distT="0" distB="0" distL="114300" distR="114300" simplePos="0" relativeHeight="251656704" behindDoc="0" locked="0" layoutInCell="1" allowOverlap="1" wp14:anchorId="7AE5C4A7" wp14:editId="0B19399C">
            <wp:simplePos x="0" y="0"/>
            <wp:positionH relativeFrom="column">
              <wp:posOffset>-3810</wp:posOffset>
            </wp:positionH>
            <wp:positionV relativeFrom="paragraph">
              <wp:posOffset>40005</wp:posOffset>
            </wp:positionV>
            <wp:extent cx="563245" cy="47625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245" cy="476250"/>
                    </a:xfrm>
                    <a:prstGeom prst="rect">
                      <a:avLst/>
                    </a:prstGeom>
                    <a:noFill/>
                  </pic:spPr>
                </pic:pic>
              </a:graphicData>
            </a:graphic>
            <wp14:sizeRelH relativeFrom="page">
              <wp14:pctWidth>0</wp14:pctWidth>
            </wp14:sizeRelH>
            <wp14:sizeRelV relativeFrom="page">
              <wp14:pctHeight>0</wp14:pctHeight>
            </wp14:sizeRelV>
          </wp:anchor>
        </w:drawing>
      </w:r>
      <w:r w:rsidR="00512452" w:rsidRPr="00267DE9">
        <w:rPr>
          <w:rFonts w:ascii="Arial" w:hAnsi="Arial" w:cs="Arial"/>
          <w:b/>
          <w:sz w:val="16"/>
          <w:szCs w:val="16"/>
        </w:rPr>
        <w:t>CAUTION</w:t>
      </w:r>
      <w:r w:rsidR="00512452">
        <w:rPr>
          <w:rFonts w:ascii="Arial" w:hAnsi="Arial" w:cs="Arial"/>
          <w:b/>
          <w:sz w:val="16"/>
          <w:szCs w:val="16"/>
        </w:rPr>
        <w:t xml:space="preserve"> </w:t>
      </w:r>
      <w:r w:rsidR="00512452">
        <w:t xml:space="preserve">– </w:t>
      </w:r>
      <w:r w:rsidR="00512452">
        <w:rPr>
          <w:rFonts w:ascii="Arial" w:hAnsi="Arial" w:cs="Arial"/>
          <w:sz w:val="16"/>
          <w:szCs w:val="16"/>
        </w:rPr>
        <w:t xml:space="preserve">Failure to follow these instructions could not only cause premature product failure. We recommend installation be done by a certified technician and/or someone with knowledge of    snowmobile electrical systems. </w:t>
      </w:r>
    </w:p>
    <w:p w14:paraId="2EC3A32C" w14:textId="74D69328" w:rsidR="00512452" w:rsidRDefault="00512452" w:rsidP="001B48F9">
      <w:pPr>
        <w:autoSpaceDE w:val="0"/>
        <w:autoSpaceDN w:val="0"/>
        <w:adjustRightInd w:val="0"/>
        <w:rPr>
          <w:rFonts w:ascii="Arial" w:hAnsi="Arial" w:cs="Arial"/>
          <w:sz w:val="16"/>
          <w:szCs w:val="16"/>
        </w:rPr>
      </w:pPr>
      <w:r w:rsidRPr="00267DE9">
        <w:rPr>
          <w:b/>
          <w:noProof/>
          <w:sz w:val="24"/>
        </w:rPr>
        <w:drawing>
          <wp:anchor distT="0" distB="0" distL="114300" distR="114300" simplePos="0" relativeHeight="251655680" behindDoc="0" locked="0" layoutInCell="1" allowOverlap="1" wp14:anchorId="76DB3E41" wp14:editId="13797504">
            <wp:simplePos x="0" y="0"/>
            <wp:positionH relativeFrom="column">
              <wp:posOffset>-678815</wp:posOffset>
            </wp:positionH>
            <wp:positionV relativeFrom="paragraph">
              <wp:posOffset>172720</wp:posOffset>
            </wp:positionV>
            <wp:extent cx="581025" cy="490855"/>
            <wp:effectExtent l="0" t="0" r="952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490855"/>
                    </a:xfrm>
                    <a:prstGeom prst="rect">
                      <a:avLst/>
                    </a:prstGeom>
                    <a:noFill/>
                  </pic:spPr>
                </pic:pic>
              </a:graphicData>
            </a:graphic>
            <wp14:sizeRelH relativeFrom="page">
              <wp14:pctWidth>0</wp14:pctWidth>
            </wp14:sizeRelH>
            <wp14:sizeRelV relativeFrom="page">
              <wp14:pctHeight>0</wp14:pctHeight>
            </wp14:sizeRelV>
          </wp:anchor>
        </w:drawing>
      </w:r>
      <w:r w:rsidRPr="00267DE9">
        <w:rPr>
          <w:rFonts w:ascii="Arial" w:hAnsi="Arial" w:cs="Arial"/>
          <w:b/>
          <w:sz w:val="16"/>
          <w:szCs w:val="16"/>
        </w:rPr>
        <w:t xml:space="preserve">DISCLAIMER: </w:t>
      </w:r>
      <w:r>
        <w:rPr>
          <w:rFonts w:ascii="Arial" w:hAnsi="Arial" w:cs="Arial"/>
          <w:sz w:val="16"/>
          <w:szCs w:val="16"/>
        </w:rPr>
        <w:t>This item is sold without any expressed or implied warranty of merchantability or fitness for a</w:t>
      </w:r>
      <w:r w:rsidR="001B48F9">
        <w:rPr>
          <w:rFonts w:ascii="Arial" w:hAnsi="Arial" w:cs="Arial"/>
          <w:sz w:val="16"/>
          <w:szCs w:val="16"/>
        </w:rPr>
        <w:t xml:space="preserve"> </w:t>
      </w:r>
      <w:r>
        <w:rPr>
          <w:rFonts w:ascii="Arial" w:hAnsi="Arial" w:cs="Arial"/>
          <w:sz w:val="16"/>
          <w:szCs w:val="16"/>
        </w:rPr>
        <w:t xml:space="preserve">particular purpose. By purchasing and installing this product the user agrees to these terms; the Manufacturer, Distributor nor Dealer shall be held liable for any special, incidental, or consequential damages, including vehicle damage, death or injury, any loss of revenue, any incurred cost, or cost of purchase from the use or misuse of this product. </w:t>
      </w:r>
    </w:p>
    <w:p w14:paraId="23343EB8" w14:textId="77777777" w:rsidR="00AF43C9" w:rsidRDefault="00AF43C9" w:rsidP="001B48F9">
      <w:pPr>
        <w:autoSpaceDE w:val="0"/>
        <w:autoSpaceDN w:val="0"/>
        <w:adjustRightInd w:val="0"/>
        <w:spacing w:after="0" w:line="240" w:lineRule="auto"/>
        <w:rPr>
          <w:rFonts w:ascii="Times-Roman" w:hAnsi="Times-Roman" w:cs="Times-Roman"/>
        </w:rPr>
      </w:pPr>
    </w:p>
    <w:p w14:paraId="2656DAC8" w14:textId="66565029" w:rsidR="00FE4989" w:rsidRDefault="00FE4989" w:rsidP="00FE4989">
      <w:pPr>
        <w:rPr>
          <w:rFonts w:ascii="Arial" w:hAnsi="Arial" w:cs="Arial"/>
          <w:b/>
          <w:sz w:val="28"/>
        </w:rPr>
      </w:pPr>
      <w:r w:rsidRPr="001A0773">
        <w:rPr>
          <w:rFonts w:ascii="Arial" w:hAnsi="Arial" w:cs="Arial"/>
          <w:b/>
          <w:sz w:val="28"/>
        </w:rPr>
        <w:t>PARTS TO BE INSTALLED</w:t>
      </w:r>
    </w:p>
    <w:p w14:paraId="6D13FE80" w14:textId="466623C6" w:rsidR="00FE4989" w:rsidRPr="00B05B8A" w:rsidRDefault="00FE4989" w:rsidP="00FE4989">
      <w:pPr>
        <w:spacing w:line="200" w:lineRule="exact"/>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709"/>
      </w:tblGrid>
      <w:tr w:rsidR="00FE4989" w14:paraId="7EABE339" w14:textId="77777777" w:rsidTr="001B48F9">
        <w:tc>
          <w:tcPr>
            <w:tcW w:w="4788" w:type="dxa"/>
          </w:tcPr>
          <w:tbl>
            <w:tblPr>
              <w:tblStyle w:val="TableGrid"/>
              <w:tblW w:w="0" w:type="auto"/>
              <w:tblInd w:w="108" w:type="dxa"/>
              <w:tblLook w:val="04A0" w:firstRow="1" w:lastRow="0" w:firstColumn="1" w:lastColumn="0" w:noHBand="0" w:noVBand="1"/>
            </w:tblPr>
            <w:tblGrid>
              <w:gridCol w:w="714"/>
              <w:gridCol w:w="3064"/>
              <w:gridCol w:w="676"/>
            </w:tblGrid>
            <w:tr w:rsidR="00FE4989" w:rsidRPr="005E4250" w14:paraId="3D2499A5" w14:textId="77777777" w:rsidTr="001B48F9">
              <w:trPr>
                <w:trHeight w:val="227"/>
              </w:trPr>
              <w:tc>
                <w:tcPr>
                  <w:tcW w:w="714" w:type="dxa"/>
                  <w:shd w:val="clear" w:color="auto" w:fill="000000" w:themeFill="text1"/>
                  <w:vAlign w:val="center"/>
                </w:tcPr>
                <w:p w14:paraId="33175828" w14:textId="77777777" w:rsidR="00FE4989" w:rsidRPr="005E4250" w:rsidRDefault="00FE4989" w:rsidP="000639C9">
                  <w:pPr>
                    <w:spacing w:after="100" w:afterAutospacing="1" w:line="200" w:lineRule="exact"/>
                    <w:jc w:val="center"/>
                    <w:rPr>
                      <w:rFonts w:ascii="Arial" w:hAnsi="Arial" w:cs="Arial"/>
                      <w:b/>
                      <w:sz w:val="16"/>
                      <w:szCs w:val="16"/>
                    </w:rPr>
                  </w:pPr>
                  <w:r w:rsidRPr="005E4250">
                    <w:rPr>
                      <w:rFonts w:ascii="Arial" w:hAnsi="Arial" w:cs="Arial"/>
                      <w:b/>
                      <w:sz w:val="16"/>
                      <w:szCs w:val="16"/>
                    </w:rPr>
                    <w:t>ITEM</w:t>
                  </w:r>
                </w:p>
              </w:tc>
              <w:tc>
                <w:tcPr>
                  <w:tcW w:w="3064" w:type="dxa"/>
                  <w:shd w:val="clear" w:color="auto" w:fill="000000" w:themeFill="text1"/>
                  <w:vAlign w:val="center"/>
                </w:tcPr>
                <w:p w14:paraId="219DC07D" w14:textId="77777777" w:rsidR="00FE4989" w:rsidRPr="005E4250" w:rsidRDefault="00FE4989" w:rsidP="000639C9">
                  <w:pPr>
                    <w:spacing w:after="100" w:afterAutospacing="1" w:line="200" w:lineRule="exact"/>
                    <w:jc w:val="both"/>
                    <w:rPr>
                      <w:rFonts w:ascii="Arial" w:hAnsi="Arial" w:cs="Arial"/>
                      <w:b/>
                      <w:sz w:val="16"/>
                      <w:szCs w:val="16"/>
                    </w:rPr>
                  </w:pPr>
                  <w:r w:rsidRPr="005E4250">
                    <w:rPr>
                      <w:rFonts w:ascii="Arial" w:hAnsi="Arial" w:cs="Arial"/>
                      <w:b/>
                      <w:sz w:val="16"/>
                      <w:szCs w:val="16"/>
                    </w:rPr>
                    <w:t>DESCRIPTION</w:t>
                  </w:r>
                </w:p>
              </w:tc>
              <w:tc>
                <w:tcPr>
                  <w:tcW w:w="676" w:type="dxa"/>
                  <w:shd w:val="clear" w:color="auto" w:fill="000000" w:themeFill="text1"/>
                  <w:vAlign w:val="center"/>
                </w:tcPr>
                <w:p w14:paraId="3BEE399A" w14:textId="77777777" w:rsidR="00FE4989" w:rsidRPr="005E4250" w:rsidRDefault="00FE4989" w:rsidP="000639C9">
                  <w:pPr>
                    <w:spacing w:after="100" w:afterAutospacing="1" w:line="200" w:lineRule="exact"/>
                    <w:jc w:val="center"/>
                    <w:rPr>
                      <w:rFonts w:ascii="Arial" w:hAnsi="Arial" w:cs="Arial"/>
                      <w:b/>
                      <w:sz w:val="16"/>
                      <w:szCs w:val="16"/>
                    </w:rPr>
                  </w:pPr>
                  <w:r w:rsidRPr="005E4250">
                    <w:rPr>
                      <w:rFonts w:ascii="Arial" w:hAnsi="Arial" w:cs="Arial"/>
                      <w:b/>
                      <w:sz w:val="16"/>
                      <w:szCs w:val="16"/>
                    </w:rPr>
                    <w:t>QTY</w:t>
                  </w:r>
                </w:p>
              </w:tc>
            </w:tr>
            <w:tr w:rsidR="00FE4989" w:rsidRPr="005E4250" w14:paraId="35B570C7" w14:textId="77777777" w:rsidTr="001B48F9">
              <w:trPr>
                <w:trHeight w:hRule="exact" w:val="227"/>
              </w:trPr>
              <w:tc>
                <w:tcPr>
                  <w:tcW w:w="714" w:type="dxa"/>
                </w:tcPr>
                <w:p w14:paraId="40271A78"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w:t>
                  </w:r>
                </w:p>
              </w:tc>
              <w:tc>
                <w:tcPr>
                  <w:tcW w:w="3064" w:type="dxa"/>
                </w:tcPr>
                <w:p w14:paraId="372F4B08"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Starter</w:t>
                  </w:r>
                  <w:r w:rsidR="003A686E">
                    <w:rPr>
                      <w:rFonts w:ascii="Arial" w:hAnsi="Arial" w:cs="Arial"/>
                      <w:sz w:val="16"/>
                      <w:szCs w:val="16"/>
                    </w:rPr>
                    <w:t xml:space="preserve"> Motor</w:t>
                  </w:r>
                </w:p>
              </w:tc>
              <w:tc>
                <w:tcPr>
                  <w:tcW w:w="676" w:type="dxa"/>
                </w:tcPr>
                <w:p w14:paraId="2C5E38CA"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w:t>
                  </w:r>
                </w:p>
              </w:tc>
            </w:tr>
            <w:tr w:rsidR="00FE4989" w:rsidRPr="005E4250" w14:paraId="1E0A39A7" w14:textId="77777777" w:rsidTr="001B48F9">
              <w:trPr>
                <w:trHeight w:hRule="exact" w:val="227"/>
              </w:trPr>
              <w:tc>
                <w:tcPr>
                  <w:tcW w:w="714" w:type="dxa"/>
                </w:tcPr>
                <w:p w14:paraId="0CB46281"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2</w:t>
                  </w:r>
                </w:p>
              </w:tc>
              <w:tc>
                <w:tcPr>
                  <w:tcW w:w="3064" w:type="dxa"/>
                </w:tcPr>
                <w:p w14:paraId="7F33AB07"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M8 x 25 Bolt</w:t>
                  </w:r>
                </w:p>
              </w:tc>
              <w:tc>
                <w:tcPr>
                  <w:tcW w:w="676" w:type="dxa"/>
                </w:tcPr>
                <w:p w14:paraId="7C352646"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2</w:t>
                  </w:r>
                </w:p>
              </w:tc>
            </w:tr>
            <w:tr w:rsidR="00FE4989" w:rsidRPr="005E4250" w14:paraId="0CECA39A" w14:textId="77777777" w:rsidTr="001B48F9">
              <w:trPr>
                <w:trHeight w:hRule="exact" w:val="227"/>
              </w:trPr>
              <w:tc>
                <w:tcPr>
                  <w:tcW w:w="714" w:type="dxa"/>
                </w:tcPr>
                <w:p w14:paraId="095276A4"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3</w:t>
                  </w:r>
                </w:p>
              </w:tc>
              <w:tc>
                <w:tcPr>
                  <w:tcW w:w="3064" w:type="dxa"/>
                </w:tcPr>
                <w:p w14:paraId="3B9E232E"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M8 x 35 Bolt</w:t>
                  </w:r>
                </w:p>
              </w:tc>
              <w:tc>
                <w:tcPr>
                  <w:tcW w:w="676" w:type="dxa"/>
                </w:tcPr>
                <w:p w14:paraId="3CB87EFE"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w:t>
                  </w:r>
                </w:p>
              </w:tc>
            </w:tr>
            <w:tr w:rsidR="00FE4989" w:rsidRPr="005E4250" w14:paraId="5FA5027E" w14:textId="77777777" w:rsidTr="001B48F9">
              <w:trPr>
                <w:trHeight w:hRule="exact" w:val="227"/>
              </w:trPr>
              <w:tc>
                <w:tcPr>
                  <w:tcW w:w="714" w:type="dxa"/>
                </w:tcPr>
                <w:p w14:paraId="6D4D0FCD"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4</w:t>
                  </w:r>
                </w:p>
              </w:tc>
              <w:tc>
                <w:tcPr>
                  <w:tcW w:w="3064" w:type="dxa"/>
                </w:tcPr>
                <w:p w14:paraId="406428E7"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M8 Flat Washer</w:t>
                  </w:r>
                </w:p>
              </w:tc>
              <w:tc>
                <w:tcPr>
                  <w:tcW w:w="676" w:type="dxa"/>
                </w:tcPr>
                <w:p w14:paraId="5D820274"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w:t>
                  </w:r>
                </w:p>
              </w:tc>
            </w:tr>
            <w:tr w:rsidR="00FE4989" w:rsidRPr="005E4250" w14:paraId="2CC59C3D" w14:textId="77777777" w:rsidTr="001B48F9">
              <w:trPr>
                <w:trHeight w:hRule="exact" w:val="227"/>
              </w:trPr>
              <w:tc>
                <w:tcPr>
                  <w:tcW w:w="714" w:type="dxa"/>
                </w:tcPr>
                <w:p w14:paraId="585D7A42"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5</w:t>
                  </w:r>
                </w:p>
              </w:tc>
              <w:tc>
                <w:tcPr>
                  <w:tcW w:w="3064" w:type="dxa"/>
                </w:tcPr>
                <w:p w14:paraId="152811B1"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Spacer</w:t>
                  </w:r>
                </w:p>
              </w:tc>
              <w:tc>
                <w:tcPr>
                  <w:tcW w:w="676" w:type="dxa"/>
                </w:tcPr>
                <w:p w14:paraId="3D3B735D"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w:t>
                  </w:r>
                </w:p>
              </w:tc>
            </w:tr>
            <w:tr w:rsidR="00FE4989" w:rsidRPr="005E4250" w14:paraId="12322785" w14:textId="77777777" w:rsidTr="001B48F9">
              <w:trPr>
                <w:trHeight w:hRule="exact" w:val="227"/>
              </w:trPr>
              <w:tc>
                <w:tcPr>
                  <w:tcW w:w="714" w:type="dxa"/>
                </w:tcPr>
                <w:p w14:paraId="3407A7C1"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6</w:t>
                  </w:r>
                </w:p>
              </w:tc>
              <w:tc>
                <w:tcPr>
                  <w:tcW w:w="3064" w:type="dxa"/>
                </w:tcPr>
                <w:p w14:paraId="24BB578E"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Starter Cable</w:t>
                  </w:r>
                </w:p>
              </w:tc>
              <w:tc>
                <w:tcPr>
                  <w:tcW w:w="676" w:type="dxa"/>
                </w:tcPr>
                <w:p w14:paraId="421A9E27"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w:t>
                  </w:r>
                </w:p>
              </w:tc>
            </w:tr>
            <w:tr w:rsidR="00FE4989" w:rsidRPr="005E4250" w14:paraId="3030DBB7" w14:textId="77777777" w:rsidTr="001B48F9">
              <w:trPr>
                <w:trHeight w:hRule="exact" w:val="227"/>
              </w:trPr>
              <w:tc>
                <w:tcPr>
                  <w:tcW w:w="714" w:type="dxa"/>
                </w:tcPr>
                <w:p w14:paraId="2922DBA1"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7</w:t>
                  </w:r>
                </w:p>
              </w:tc>
              <w:tc>
                <w:tcPr>
                  <w:tcW w:w="3064" w:type="dxa"/>
                </w:tcPr>
                <w:p w14:paraId="39507FD0"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M6 Nut</w:t>
                  </w:r>
                </w:p>
              </w:tc>
              <w:tc>
                <w:tcPr>
                  <w:tcW w:w="676" w:type="dxa"/>
                </w:tcPr>
                <w:p w14:paraId="60441D9C"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3</w:t>
                  </w:r>
                </w:p>
              </w:tc>
            </w:tr>
            <w:tr w:rsidR="00FE4989" w:rsidRPr="005E4250" w14:paraId="6D9D5DD5" w14:textId="77777777" w:rsidTr="001B48F9">
              <w:trPr>
                <w:trHeight w:hRule="exact" w:val="227"/>
              </w:trPr>
              <w:tc>
                <w:tcPr>
                  <w:tcW w:w="714" w:type="dxa"/>
                </w:tcPr>
                <w:p w14:paraId="5D69C07D"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8</w:t>
                  </w:r>
                </w:p>
              </w:tc>
              <w:tc>
                <w:tcPr>
                  <w:tcW w:w="3064" w:type="dxa"/>
                </w:tcPr>
                <w:p w14:paraId="3D0A606A"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M6 Flat Washer</w:t>
                  </w:r>
                </w:p>
              </w:tc>
              <w:tc>
                <w:tcPr>
                  <w:tcW w:w="676" w:type="dxa"/>
                </w:tcPr>
                <w:p w14:paraId="522196A7"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w:t>
                  </w:r>
                </w:p>
              </w:tc>
            </w:tr>
            <w:tr w:rsidR="00FE4989" w:rsidRPr="005E4250" w14:paraId="62B39C66" w14:textId="77777777" w:rsidTr="001B48F9">
              <w:trPr>
                <w:trHeight w:hRule="exact" w:val="227"/>
              </w:trPr>
              <w:tc>
                <w:tcPr>
                  <w:tcW w:w="714" w:type="dxa"/>
                </w:tcPr>
                <w:p w14:paraId="49259410"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9</w:t>
                  </w:r>
                </w:p>
              </w:tc>
              <w:tc>
                <w:tcPr>
                  <w:tcW w:w="3064" w:type="dxa"/>
                </w:tcPr>
                <w:p w14:paraId="41AE0201"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Battery Support</w:t>
                  </w:r>
                </w:p>
              </w:tc>
              <w:tc>
                <w:tcPr>
                  <w:tcW w:w="676" w:type="dxa"/>
                </w:tcPr>
                <w:p w14:paraId="4B8FB22F"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w:t>
                  </w:r>
                </w:p>
              </w:tc>
            </w:tr>
            <w:tr w:rsidR="00FE4989" w:rsidRPr="005E4250" w14:paraId="5EC39028" w14:textId="77777777" w:rsidTr="001B48F9">
              <w:trPr>
                <w:trHeight w:hRule="exact" w:val="227"/>
              </w:trPr>
              <w:tc>
                <w:tcPr>
                  <w:tcW w:w="714" w:type="dxa"/>
                </w:tcPr>
                <w:p w14:paraId="1F83E167"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10</w:t>
                  </w:r>
                </w:p>
              </w:tc>
              <w:tc>
                <w:tcPr>
                  <w:tcW w:w="3064" w:type="dxa"/>
                </w:tcPr>
                <w:p w14:paraId="216AF8EC"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M6 Nut</w:t>
                  </w:r>
                </w:p>
              </w:tc>
              <w:tc>
                <w:tcPr>
                  <w:tcW w:w="676" w:type="dxa"/>
                </w:tcPr>
                <w:p w14:paraId="1FDC3AAC"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4</w:t>
                  </w:r>
                </w:p>
              </w:tc>
            </w:tr>
            <w:tr w:rsidR="00FE4989" w:rsidRPr="005E4250" w14:paraId="2838A933" w14:textId="77777777" w:rsidTr="001B48F9">
              <w:trPr>
                <w:trHeight w:hRule="exact" w:val="227"/>
              </w:trPr>
              <w:tc>
                <w:tcPr>
                  <w:tcW w:w="714" w:type="dxa"/>
                </w:tcPr>
                <w:p w14:paraId="0F7E26CD"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11</w:t>
                  </w:r>
                </w:p>
              </w:tc>
              <w:tc>
                <w:tcPr>
                  <w:tcW w:w="3064" w:type="dxa"/>
                </w:tcPr>
                <w:p w14:paraId="75A338E5"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M6 x 20 Bolt</w:t>
                  </w:r>
                </w:p>
              </w:tc>
              <w:tc>
                <w:tcPr>
                  <w:tcW w:w="676" w:type="dxa"/>
                </w:tcPr>
                <w:p w14:paraId="11CAB2C3"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2</w:t>
                  </w:r>
                </w:p>
              </w:tc>
            </w:tr>
            <w:tr w:rsidR="00FE4989" w:rsidRPr="005E4250" w14:paraId="4BF59ED0" w14:textId="77777777" w:rsidTr="001B48F9">
              <w:trPr>
                <w:trHeight w:hRule="exact" w:val="227"/>
              </w:trPr>
              <w:tc>
                <w:tcPr>
                  <w:tcW w:w="714" w:type="dxa"/>
                </w:tcPr>
                <w:p w14:paraId="20BFD282"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12</w:t>
                  </w:r>
                </w:p>
              </w:tc>
              <w:tc>
                <w:tcPr>
                  <w:tcW w:w="3064" w:type="dxa"/>
                </w:tcPr>
                <w:p w14:paraId="79FB9BEA"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M6 Flat Washer (18 mm OD)</w:t>
                  </w:r>
                </w:p>
              </w:tc>
              <w:tc>
                <w:tcPr>
                  <w:tcW w:w="676" w:type="dxa"/>
                </w:tcPr>
                <w:p w14:paraId="44996648"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2</w:t>
                  </w:r>
                </w:p>
              </w:tc>
            </w:tr>
            <w:tr w:rsidR="00FE4989" w:rsidRPr="005E4250" w14:paraId="0510DA6C" w14:textId="77777777" w:rsidTr="001B48F9">
              <w:trPr>
                <w:trHeight w:hRule="exact" w:val="227"/>
              </w:trPr>
              <w:tc>
                <w:tcPr>
                  <w:tcW w:w="714" w:type="dxa"/>
                </w:tcPr>
                <w:p w14:paraId="28DA766B"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13</w:t>
                  </w:r>
                </w:p>
              </w:tc>
              <w:tc>
                <w:tcPr>
                  <w:tcW w:w="3064" w:type="dxa"/>
                </w:tcPr>
                <w:p w14:paraId="5FFDAD14"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Battery</w:t>
                  </w:r>
                  <w:r w:rsidR="000639C9">
                    <w:rPr>
                      <w:rFonts w:ascii="Arial" w:hAnsi="Arial" w:cs="Arial"/>
                      <w:sz w:val="16"/>
                      <w:szCs w:val="16"/>
                    </w:rPr>
                    <w:t xml:space="preserve"> </w:t>
                  </w:r>
                  <w:r w:rsidR="000639C9" w:rsidRPr="000639C9">
                    <w:rPr>
                      <w:rFonts w:ascii="Arial" w:hAnsi="Arial" w:cs="Arial"/>
                      <w:b/>
                      <w:i/>
                      <w:sz w:val="14"/>
                      <w:szCs w:val="16"/>
                    </w:rPr>
                    <w:t>(not included)</w:t>
                  </w:r>
                </w:p>
              </w:tc>
              <w:tc>
                <w:tcPr>
                  <w:tcW w:w="676" w:type="dxa"/>
                </w:tcPr>
                <w:p w14:paraId="21E5B9AD"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w:t>
                  </w:r>
                </w:p>
              </w:tc>
            </w:tr>
            <w:tr w:rsidR="00FE4989" w:rsidRPr="005E4250" w14:paraId="6782F16B" w14:textId="77777777" w:rsidTr="001B48F9">
              <w:trPr>
                <w:trHeight w:hRule="exact" w:val="227"/>
              </w:trPr>
              <w:tc>
                <w:tcPr>
                  <w:tcW w:w="714" w:type="dxa"/>
                </w:tcPr>
                <w:p w14:paraId="72981A07"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14</w:t>
                  </w:r>
                </w:p>
              </w:tc>
              <w:tc>
                <w:tcPr>
                  <w:tcW w:w="3064" w:type="dxa"/>
                </w:tcPr>
                <w:p w14:paraId="502B729B" w14:textId="77777777" w:rsidR="00FE4989" w:rsidRPr="00094EC3" w:rsidRDefault="00FE4989" w:rsidP="007C1844">
                  <w:pPr>
                    <w:spacing w:line="220" w:lineRule="exact"/>
                    <w:rPr>
                      <w:rFonts w:ascii="Arial" w:hAnsi="Arial" w:cs="Arial"/>
                      <w:sz w:val="16"/>
                      <w:szCs w:val="16"/>
                    </w:rPr>
                  </w:pPr>
                  <w:r w:rsidRPr="00094EC3">
                    <w:rPr>
                      <w:rFonts w:ascii="Arial" w:hAnsi="Arial" w:cs="Arial"/>
                      <w:sz w:val="16"/>
                      <w:szCs w:val="16"/>
                    </w:rPr>
                    <w:t xml:space="preserve">Battery </w:t>
                  </w:r>
                  <w:r w:rsidR="007C1844">
                    <w:rPr>
                      <w:rFonts w:ascii="Arial" w:hAnsi="Arial" w:cs="Arial"/>
                      <w:sz w:val="16"/>
                      <w:szCs w:val="16"/>
                    </w:rPr>
                    <w:t>Bracket</w:t>
                  </w:r>
                </w:p>
              </w:tc>
              <w:tc>
                <w:tcPr>
                  <w:tcW w:w="676" w:type="dxa"/>
                </w:tcPr>
                <w:p w14:paraId="2DD88C16"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w:t>
                  </w:r>
                </w:p>
              </w:tc>
            </w:tr>
            <w:tr w:rsidR="00FE4989" w:rsidRPr="005E4250" w14:paraId="498D42C8" w14:textId="77777777" w:rsidTr="001B48F9">
              <w:trPr>
                <w:trHeight w:hRule="exact" w:val="227"/>
              </w:trPr>
              <w:tc>
                <w:tcPr>
                  <w:tcW w:w="714" w:type="dxa"/>
                </w:tcPr>
                <w:p w14:paraId="25749660"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15</w:t>
                  </w:r>
                </w:p>
              </w:tc>
              <w:tc>
                <w:tcPr>
                  <w:tcW w:w="3064" w:type="dxa"/>
                </w:tcPr>
                <w:p w14:paraId="04B9A810"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Starter Solenoid</w:t>
                  </w:r>
                </w:p>
              </w:tc>
              <w:tc>
                <w:tcPr>
                  <w:tcW w:w="676" w:type="dxa"/>
                </w:tcPr>
                <w:p w14:paraId="6171105A"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w:t>
                  </w:r>
                </w:p>
              </w:tc>
            </w:tr>
            <w:tr w:rsidR="00FE4989" w:rsidRPr="005E4250" w14:paraId="278F0DA9" w14:textId="77777777" w:rsidTr="001B48F9">
              <w:trPr>
                <w:trHeight w:hRule="exact" w:val="227"/>
              </w:trPr>
              <w:tc>
                <w:tcPr>
                  <w:tcW w:w="714" w:type="dxa"/>
                </w:tcPr>
                <w:p w14:paraId="4B47D6AF"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16</w:t>
                  </w:r>
                </w:p>
              </w:tc>
              <w:tc>
                <w:tcPr>
                  <w:tcW w:w="3064" w:type="dxa"/>
                </w:tcPr>
                <w:p w14:paraId="1E03E439" w14:textId="77777777" w:rsidR="00FE4989" w:rsidRPr="00094EC3" w:rsidRDefault="00FE4989" w:rsidP="000639C9">
                  <w:pPr>
                    <w:spacing w:line="220" w:lineRule="exact"/>
                    <w:rPr>
                      <w:rFonts w:ascii="Arial" w:hAnsi="Arial" w:cs="Arial"/>
                      <w:sz w:val="16"/>
                      <w:szCs w:val="16"/>
                    </w:rPr>
                  </w:pPr>
                  <w:r w:rsidRPr="00094EC3">
                    <w:rPr>
                      <w:rFonts w:ascii="Arial" w:hAnsi="Arial" w:cs="Arial"/>
                      <w:sz w:val="16"/>
                      <w:szCs w:val="16"/>
                    </w:rPr>
                    <w:t>M6 x 16 Bolt</w:t>
                  </w:r>
                </w:p>
              </w:tc>
              <w:tc>
                <w:tcPr>
                  <w:tcW w:w="676" w:type="dxa"/>
                </w:tcPr>
                <w:p w14:paraId="165720B9" w14:textId="77777777" w:rsidR="00FE4989" w:rsidRPr="005E4250" w:rsidRDefault="00FE4989" w:rsidP="000639C9">
                  <w:pPr>
                    <w:spacing w:after="100" w:afterAutospacing="1" w:line="220" w:lineRule="exact"/>
                    <w:jc w:val="center"/>
                    <w:rPr>
                      <w:rFonts w:ascii="Arial" w:hAnsi="Arial" w:cs="Arial"/>
                      <w:sz w:val="16"/>
                      <w:szCs w:val="16"/>
                    </w:rPr>
                  </w:pPr>
                  <w:r w:rsidRPr="005E4250">
                    <w:rPr>
                      <w:rFonts w:ascii="Arial" w:hAnsi="Arial" w:cs="Arial"/>
                      <w:sz w:val="16"/>
                      <w:szCs w:val="16"/>
                    </w:rPr>
                    <w:t>3</w:t>
                  </w:r>
                </w:p>
              </w:tc>
            </w:tr>
            <w:tr w:rsidR="001B48F9" w:rsidRPr="005E4250" w14:paraId="50AA0E5A" w14:textId="77777777" w:rsidTr="001B48F9">
              <w:trPr>
                <w:trHeight w:hRule="exact" w:val="227"/>
              </w:trPr>
              <w:tc>
                <w:tcPr>
                  <w:tcW w:w="714" w:type="dxa"/>
                </w:tcPr>
                <w:p w14:paraId="0ED36615" w14:textId="2CA79091" w:rsidR="001B48F9" w:rsidRPr="005E4250" w:rsidRDefault="001B48F9" w:rsidP="001B48F9">
                  <w:pPr>
                    <w:spacing w:after="100" w:afterAutospacing="1" w:line="220" w:lineRule="exact"/>
                    <w:jc w:val="center"/>
                    <w:rPr>
                      <w:rFonts w:ascii="Arial" w:hAnsi="Arial" w:cs="Arial"/>
                      <w:sz w:val="16"/>
                      <w:szCs w:val="16"/>
                    </w:rPr>
                  </w:pPr>
                  <w:r w:rsidRPr="00FC4E31">
                    <w:rPr>
                      <w:rFonts w:ascii="Arial" w:hAnsi="Arial" w:cs="Arial"/>
                      <w:sz w:val="16"/>
                      <w:szCs w:val="16"/>
                    </w:rPr>
                    <w:t>17</w:t>
                  </w:r>
                </w:p>
              </w:tc>
              <w:tc>
                <w:tcPr>
                  <w:tcW w:w="3064" w:type="dxa"/>
                </w:tcPr>
                <w:p w14:paraId="5EFFE00F" w14:textId="3361D2AF" w:rsidR="001B48F9" w:rsidRPr="00094EC3" w:rsidRDefault="001B48F9" w:rsidP="001B48F9">
                  <w:pPr>
                    <w:spacing w:line="220" w:lineRule="exact"/>
                    <w:rPr>
                      <w:rFonts w:ascii="Arial" w:hAnsi="Arial" w:cs="Arial"/>
                      <w:sz w:val="16"/>
                      <w:szCs w:val="16"/>
                    </w:rPr>
                  </w:pPr>
                  <w:r w:rsidRPr="009155BF">
                    <w:rPr>
                      <w:rFonts w:ascii="Arial" w:hAnsi="Arial" w:cs="Arial"/>
                      <w:sz w:val="16"/>
                      <w:szCs w:val="16"/>
                    </w:rPr>
                    <w:t>BLACK Battery Cable</w:t>
                  </w:r>
                </w:p>
              </w:tc>
              <w:tc>
                <w:tcPr>
                  <w:tcW w:w="676" w:type="dxa"/>
                </w:tcPr>
                <w:p w14:paraId="194394A4" w14:textId="4ADC4C67" w:rsidR="001B48F9" w:rsidRPr="005E4250" w:rsidRDefault="001B48F9" w:rsidP="001B48F9">
                  <w:pPr>
                    <w:spacing w:after="100" w:afterAutospacing="1" w:line="220" w:lineRule="exact"/>
                    <w:jc w:val="center"/>
                    <w:rPr>
                      <w:rFonts w:ascii="Arial" w:hAnsi="Arial" w:cs="Arial"/>
                      <w:sz w:val="16"/>
                      <w:szCs w:val="16"/>
                    </w:rPr>
                  </w:pPr>
                  <w:r w:rsidRPr="00FC4E31">
                    <w:rPr>
                      <w:rFonts w:ascii="Arial" w:hAnsi="Arial" w:cs="Arial"/>
                      <w:sz w:val="16"/>
                      <w:szCs w:val="16"/>
                    </w:rPr>
                    <w:t>1</w:t>
                  </w:r>
                </w:p>
              </w:tc>
            </w:tr>
            <w:tr w:rsidR="001B48F9" w:rsidRPr="005E4250" w14:paraId="1CFE2040" w14:textId="77777777" w:rsidTr="001B48F9">
              <w:trPr>
                <w:trHeight w:hRule="exact" w:val="227"/>
              </w:trPr>
              <w:tc>
                <w:tcPr>
                  <w:tcW w:w="714" w:type="dxa"/>
                </w:tcPr>
                <w:p w14:paraId="41FEFB5D" w14:textId="006BFA8A" w:rsidR="001B48F9" w:rsidRPr="005E4250" w:rsidRDefault="001B48F9" w:rsidP="001B48F9">
                  <w:pPr>
                    <w:spacing w:after="100" w:afterAutospacing="1" w:line="220" w:lineRule="exact"/>
                    <w:jc w:val="center"/>
                    <w:rPr>
                      <w:rFonts w:ascii="Arial" w:hAnsi="Arial" w:cs="Arial"/>
                      <w:sz w:val="16"/>
                      <w:szCs w:val="16"/>
                    </w:rPr>
                  </w:pPr>
                  <w:r w:rsidRPr="00FC4E31">
                    <w:rPr>
                      <w:rFonts w:ascii="Arial" w:hAnsi="Arial" w:cs="Arial"/>
                      <w:sz w:val="16"/>
                      <w:szCs w:val="16"/>
                    </w:rPr>
                    <w:t>18</w:t>
                  </w:r>
                </w:p>
              </w:tc>
              <w:tc>
                <w:tcPr>
                  <w:tcW w:w="3064" w:type="dxa"/>
                </w:tcPr>
                <w:p w14:paraId="6DFDF8D9" w14:textId="497741EB" w:rsidR="001B48F9" w:rsidRPr="00094EC3" w:rsidRDefault="001B48F9" w:rsidP="001B48F9">
                  <w:pPr>
                    <w:spacing w:line="220" w:lineRule="exact"/>
                    <w:rPr>
                      <w:rFonts w:ascii="Arial" w:hAnsi="Arial" w:cs="Arial"/>
                      <w:sz w:val="16"/>
                      <w:szCs w:val="16"/>
                    </w:rPr>
                  </w:pPr>
                  <w:r w:rsidRPr="009155BF">
                    <w:rPr>
                      <w:rFonts w:ascii="Arial" w:hAnsi="Arial" w:cs="Arial"/>
                      <w:sz w:val="16"/>
                      <w:szCs w:val="16"/>
                    </w:rPr>
                    <w:t>M6 Lock Washer</w:t>
                  </w:r>
                </w:p>
              </w:tc>
              <w:tc>
                <w:tcPr>
                  <w:tcW w:w="676" w:type="dxa"/>
                </w:tcPr>
                <w:p w14:paraId="43408369" w14:textId="7F28C0A4" w:rsidR="001B48F9" w:rsidRPr="005E4250" w:rsidRDefault="001B48F9" w:rsidP="001B48F9">
                  <w:pPr>
                    <w:spacing w:after="100" w:afterAutospacing="1" w:line="220" w:lineRule="exact"/>
                    <w:jc w:val="center"/>
                    <w:rPr>
                      <w:rFonts w:ascii="Arial" w:hAnsi="Arial" w:cs="Arial"/>
                      <w:sz w:val="16"/>
                      <w:szCs w:val="16"/>
                    </w:rPr>
                  </w:pPr>
                  <w:r w:rsidRPr="00FC4E31">
                    <w:rPr>
                      <w:rFonts w:ascii="Arial" w:hAnsi="Arial" w:cs="Arial"/>
                      <w:sz w:val="16"/>
                      <w:szCs w:val="16"/>
                    </w:rPr>
                    <w:t>1</w:t>
                  </w:r>
                </w:p>
              </w:tc>
            </w:tr>
            <w:tr w:rsidR="001B48F9" w:rsidRPr="005E4250" w14:paraId="6AB3C995" w14:textId="77777777" w:rsidTr="001B48F9">
              <w:trPr>
                <w:trHeight w:hRule="exact" w:val="227"/>
              </w:trPr>
              <w:tc>
                <w:tcPr>
                  <w:tcW w:w="714" w:type="dxa"/>
                </w:tcPr>
                <w:p w14:paraId="66A167B4" w14:textId="59734AF0" w:rsidR="001B48F9" w:rsidRPr="005E4250" w:rsidRDefault="001B48F9" w:rsidP="001B48F9">
                  <w:pPr>
                    <w:spacing w:after="100" w:afterAutospacing="1" w:line="220" w:lineRule="exact"/>
                    <w:jc w:val="center"/>
                    <w:rPr>
                      <w:rFonts w:ascii="Arial" w:hAnsi="Arial" w:cs="Arial"/>
                      <w:sz w:val="16"/>
                      <w:szCs w:val="16"/>
                    </w:rPr>
                  </w:pPr>
                  <w:r w:rsidRPr="00FC4E31">
                    <w:rPr>
                      <w:rFonts w:ascii="Arial" w:hAnsi="Arial" w:cs="Arial"/>
                      <w:sz w:val="16"/>
                      <w:szCs w:val="16"/>
                    </w:rPr>
                    <w:t>19</w:t>
                  </w:r>
                </w:p>
              </w:tc>
              <w:tc>
                <w:tcPr>
                  <w:tcW w:w="3064" w:type="dxa"/>
                </w:tcPr>
                <w:p w14:paraId="59145335" w14:textId="370EC0AA" w:rsidR="001B48F9" w:rsidRPr="00094EC3" w:rsidRDefault="001B48F9" w:rsidP="001B48F9">
                  <w:pPr>
                    <w:spacing w:line="220" w:lineRule="exact"/>
                    <w:rPr>
                      <w:rFonts w:ascii="Arial" w:hAnsi="Arial" w:cs="Arial"/>
                      <w:sz w:val="16"/>
                      <w:szCs w:val="16"/>
                    </w:rPr>
                  </w:pPr>
                  <w:r w:rsidRPr="009155BF">
                    <w:rPr>
                      <w:rFonts w:ascii="Arial" w:hAnsi="Arial" w:cs="Arial"/>
                      <w:sz w:val="16"/>
                      <w:szCs w:val="16"/>
                    </w:rPr>
                    <w:t>RED Battery Cable</w:t>
                  </w:r>
                </w:p>
              </w:tc>
              <w:tc>
                <w:tcPr>
                  <w:tcW w:w="676" w:type="dxa"/>
                </w:tcPr>
                <w:p w14:paraId="7BC90AE4" w14:textId="4C020DAD" w:rsidR="001B48F9" w:rsidRPr="005E4250" w:rsidRDefault="001B48F9" w:rsidP="001B48F9">
                  <w:pPr>
                    <w:spacing w:after="100" w:afterAutospacing="1" w:line="220" w:lineRule="exact"/>
                    <w:jc w:val="center"/>
                    <w:rPr>
                      <w:rFonts w:ascii="Arial" w:hAnsi="Arial" w:cs="Arial"/>
                      <w:sz w:val="16"/>
                      <w:szCs w:val="16"/>
                    </w:rPr>
                  </w:pPr>
                  <w:r w:rsidRPr="00FC4E31">
                    <w:rPr>
                      <w:rFonts w:ascii="Arial" w:hAnsi="Arial" w:cs="Arial"/>
                      <w:sz w:val="16"/>
                      <w:szCs w:val="16"/>
                    </w:rPr>
                    <w:t>1</w:t>
                  </w:r>
                </w:p>
              </w:tc>
            </w:tr>
            <w:tr w:rsidR="001B48F9" w:rsidRPr="005E4250" w14:paraId="274ECEF6" w14:textId="77777777" w:rsidTr="001B48F9">
              <w:trPr>
                <w:trHeight w:hRule="exact" w:val="227"/>
              </w:trPr>
              <w:tc>
                <w:tcPr>
                  <w:tcW w:w="714" w:type="dxa"/>
                </w:tcPr>
                <w:p w14:paraId="5F9C0B21" w14:textId="173F24C2" w:rsidR="001B48F9" w:rsidRPr="00FC4E31" w:rsidRDefault="001B48F9" w:rsidP="001B48F9">
                  <w:pPr>
                    <w:spacing w:after="100" w:afterAutospacing="1" w:line="220" w:lineRule="exact"/>
                    <w:jc w:val="center"/>
                    <w:rPr>
                      <w:rFonts w:ascii="Arial" w:hAnsi="Arial" w:cs="Arial"/>
                      <w:sz w:val="16"/>
                      <w:szCs w:val="16"/>
                    </w:rPr>
                  </w:pPr>
                  <w:r w:rsidRPr="00FC4E31">
                    <w:rPr>
                      <w:rFonts w:ascii="Arial" w:hAnsi="Arial" w:cs="Arial"/>
                      <w:sz w:val="16"/>
                      <w:szCs w:val="16"/>
                    </w:rPr>
                    <w:t>20</w:t>
                  </w:r>
                </w:p>
              </w:tc>
              <w:tc>
                <w:tcPr>
                  <w:tcW w:w="3064" w:type="dxa"/>
                </w:tcPr>
                <w:p w14:paraId="0063D76B" w14:textId="6C71E0FE" w:rsidR="001B48F9" w:rsidRPr="009155BF" w:rsidRDefault="001B48F9" w:rsidP="001B48F9">
                  <w:pPr>
                    <w:spacing w:line="220" w:lineRule="exact"/>
                    <w:rPr>
                      <w:rFonts w:ascii="Arial" w:hAnsi="Arial" w:cs="Arial"/>
                      <w:sz w:val="16"/>
                      <w:szCs w:val="16"/>
                    </w:rPr>
                  </w:pPr>
                  <w:r w:rsidRPr="009155BF">
                    <w:rPr>
                      <w:rFonts w:ascii="Arial" w:hAnsi="Arial" w:cs="Arial"/>
                      <w:sz w:val="16"/>
                      <w:szCs w:val="16"/>
                    </w:rPr>
                    <w:t>Fuse Wire</w:t>
                  </w:r>
                </w:p>
              </w:tc>
              <w:tc>
                <w:tcPr>
                  <w:tcW w:w="676" w:type="dxa"/>
                </w:tcPr>
                <w:p w14:paraId="114BE2F7" w14:textId="67D16B27" w:rsidR="001B48F9" w:rsidRPr="00FC4E31" w:rsidRDefault="001B48F9" w:rsidP="001B48F9">
                  <w:pPr>
                    <w:spacing w:after="100" w:afterAutospacing="1" w:line="220" w:lineRule="exact"/>
                    <w:jc w:val="center"/>
                    <w:rPr>
                      <w:rFonts w:ascii="Arial" w:hAnsi="Arial" w:cs="Arial"/>
                      <w:sz w:val="16"/>
                      <w:szCs w:val="16"/>
                    </w:rPr>
                  </w:pPr>
                  <w:r w:rsidRPr="00FC4E31">
                    <w:rPr>
                      <w:rFonts w:ascii="Arial" w:hAnsi="Arial" w:cs="Arial"/>
                      <w:sz w:val="16"/>
                      <w:szCs w:val="16"/>
                    </w:rPr>
                    <w:t>1</w:t>
                  </w:r>
                </w:p>
              </w:tc>
            </w:tr>
            <w:tr w:rsidR="001B48F9" w:rsidRPr="005E4250" w14:paraId="7D20356A" w14:textId="77777777" w:rsidTr="001B48F9">
              <w:trPr>
                <w:trHeight w:hRule="exact" w:val="227"/>
              </w:trPr>
              <w:tc>
                <w:tcPr>
                  <w:tcW w:w="714" w:type="dxa"/>
                </w:tcPr>
                <w:p w14:paraId="1331D48F" w14:textId="6808B32C" w:rsidR="001B48F9" w:rsidRPr="00FC4E31" w:rsidRDefault="001B48F9" w:rsidP="001B48F9">
                  <w:pPr>
                    <w:spacing w:after="100" w:afterAutospacing="1" w:line="220" w:lineRule="exact"/>
                    <w:jc w:val="center"/>
                    <w:rPr>
                      <w:rFonts w:ascii="Arial" w:hAnsi="Arial" w:cs="Arial"/>
                      <w:sz w:val="16"/>
                      <w:szCs w:val="16"/>
                    </w:rPr>
                  </w:pPr>
                  <w:r w:rsidRPr="00FC4E31">
                    <w:rPr>
                      <w:rFonts w:ascii="Arial" w:hAnsi="Arial" w:cs="Arial"/>
                      <w:sz w:val="16"/>
                      <w:szCs w:val="16"/>
                    </w:rPr>
                    <w:t>21</w:t>
                  </w:r>
                </w:p>
              </w:tc>
              <w:tc>
                <w:tcPr>
                  <w:tcW w:w="3064" w:type="dxa"/>
                </w:tcPr>
                <w:p w14:paraId="79B42220" w14:textId="30CE906D" w:rsidR="001B48F9" w:rsidRPr="009155BF" w:rsidRDefault="001B48F9" w:rsidP="001B48F9">
                  <w:pPr>
                    <w:spacing w:line="220" w:lineRule="exact"/>
                    <w:rPr>
                      <w:rFonts w:ascii="Arial" w:hAnsi="Arial" w:cs="Arial"/>
                      <w:sz w:val="16"/>
                      <w:szCs w:val="16"/>
                    </w:rPr>
                  </w:pPr>
                  <w:r w:rsidRPr="009155BF">
                    <w:rPr>
                      <w:rFonts w:ascii="Arial" w:hAnsi="Arial" w:cs="Arial"/>
                      <w:sz w:val="16"/>
                      <w:szCs w:val="16"/>
                    </w:rPr>
                    <w:t>Solenoid wiring Harness (long)</w:t>
                  </w:r>
                </w:p>
              </w:tc>
              <w:tc>
                <w:tcPr>
                  <w:tcW w:w="676" w:type="dxa"/>
                </w:tcPr>
                <w:p w14:paraId="0E8E1DF7" w14:textId="7F877F95" w:rsidR="001B48F9" w:rsidRPr="00FC4E31" w:rsidRDefault="001B48F9" w:rsidP="001B48F9">
                  <w:pPr>
                    <w:spacing w:after="100" w:afterAutospacing="1" w:line="220" w:lineRule="exact"/>
                    <w:jc w:val="center"/>
                    <w:rPr>
                      <w:rFonts w:ascii="Arial" w:hAnsi="Arial" w:cs="Arial"/>
                      <w:sz w:val="16"/>
                      <w:szCs w:val="16"/>
                    </w:rPr>
                  </w:pPr>
                  <w:r w:rsidRPr="00FC4E31">
                    <w:rPr>
                      <w:rFonts w:ascii="Arial" w:hAnsi="Arial" w:cs="Arial"/>
                      <w:sz w:val="16"/>
                      <w:szCs w:val="16"/>
                    </w:rPr>
                    <w:t>1</w:t>
                  </w:r>
                </w:p>
              </w:tc>
            </w:tr>
            <w:tr w:rsidR="001B48F9" w:rsidRPr="005E4250" w14:paraId="00E10DA5" w14:textId="77777777" w:rsidTr="001B48F9">
              <w:trPr>
                <w:trHeight w:hRule="exact" w:val="227"/>
              </w:trPr>
              <w:tc>
                <w:tcPr>
                  <w:tcW w:w="714" w:type="dxa"/>
                </w:tcPr>
                <w:p w14:paraId="7CB1BB9C" w14:textId="0C367D1B" w:rsidR="001B48F9" w:rsidRPr="00FC4E31" w:rsidRDefault="001B48F9" w:rsidP="001B48F9">
                  <w:pPr>
                    <w:spacing w:after="100" w:afterAutospacing="1" w:line="220" w:lineRule="exact"/>
                    <w:jc w:val="center"/>
                    <w:rPr>
                      <w:rFonts w:ascii="Arial" w:hAnsi="Arial" w:cs="Arial"/>
                      <w:sz w:val="16"/>
                      <w:szCs w:val="16"/>
                    </w:rPr>
                  </w:pPr>
                  <w:r w:rsidRPr="00FC4E31">
                    <w:rPr>
                      <w:rFonts w:ascii="Arial" w:hAnsi="Arial" w:cs="Arial"/>
                      <w:sz w:val="16"/>
                      <w:szCs w:val="16"/>
                    </w:rPr>
                    <w:t>22</w:t>
                  </w:r>
                </w:p>
              </w:tc>
              <w:tc>
                <w:tcPr>
                  <w:tcW w:w="3064" w:type="dxa"/>
                </w:tcPr>
                <w:p w14:paraId="49774FF3" w14:textId="216A1F98" w:rsidR="001B48F9" w:rsidRPr="009155BF" w:rsidRDefault="001B48F9" w:rsidP="001B48F9">
                  <w:pPr>
                    <w:spacing w:line="220" w:lineRule="exact"/>
                    <w:rPr>
                      <w:rFonts w:ascii="Arial" w:hAnsi="Arial" w:cs="Arial"/>
                      <w:sz w:val="16"/>
                      <w:szCs w:val="16"/>
                    </w:rPr>
                  </w:pPr>
                  <w:r w:rsidRPr="009155BF">
                    <w:rPr>
                      <w:rFonts w:ascii="Arial" w:hAnsi="Arial" w:cs="Arial"/>
                      <w:sz w:val="16"/>
                      <w:szCs w:val="16"/>
                    </w:rPr>
                    <w:t>90° Protector Cap (red)</w:t>
                  </w:r>
                </w:p>
              </w:tc>
              <w:tc>
                <w:tcPr>
                  <w:tcW w:w="676" w:type="dxa"/>
                </w:tcPr>
                <w:p w14:paraId="0142F5EC" w14:textId="7F4AD931" w:rsidR="001B48F9" w:rsidRPr="00FC4E31" w:rsidRDefault="001B48F9" w:rsidP="001B48F9">
                  <w:pPr>
                    <w:spacing w:after="100" w:afterAutospacing="1" w:line="220" w:lineRule="exact"/>
                    <w:jc w:val="center"/>
                    <w:rPr>
                      <w:rFonts w:ascii="Arial" w:hAnsi="Arial" w:cs="Arial"/>
                      <w:sz w:val="16"/>
                      <w:szCs w:val="16"/>
                    </w:rPr>
                  </w:pPr>
                  <w:r w:rsidRPr="00FC4E31">
                    <w:rPr>
                      <w:rFonts w:ascii="Arial" w:hAnsi="Arial" w:cs="Arial"/>
                      <w:sz w:val="16"/>
                      <w:szCs w:val="16"/>
                    </w:rPr>
                    <w:t>2</w:t>
                  </w:r>
                </w:p>
              </w:tc>
            </w:tr>
          </w:tbl>
          <w:p w14:paraId="360BC591" w14:textId="428AAD0D" w:rsidR="00FE4989" w:rsidRDefault="00CB6D11" w:rsidP="000639C9">
            <w:pPr>
              <w:rPr>
                <w:rFonts w:ascii="Arial" w:hAnsi="Arial" w:cs="Arial"/>
                <w:b/>
                <w:sz w:val="28"/>
              </w:rPr>
            </w:pPr>
            <w:r>
              <w:rPr>
                <w:rFonts w:ascii="Arial" w:hAnsi="Arial" w:cs="Arial" w:hint="eastAsia"/>
                <w:noProof/>
              </w:rPr>
              <w:drawing>
                <wp:anchor distT="0" distB="0" distL="114300" distR="114300" simplePos="0" relativeHeight="251657728" behindDoc="1" locked="0" layoutInCell="1" allowOverlap="1" wp14:anchorId="700B382C" wp14:editId="2E40EC0A">
                  <wp:simplePos x="0" y="0"/>
                  <wp:positionH relativeFrom="column">
                    <wp:posOffset>358775</wp:posOffset>
                  </wp:positionH>
                  <wp:positionV relativeFrom="paragraph">
                    <wp:posOffset>207645</wp:posOffset>
                  </wp:positionV>
                  <wp:extent cx="2953897" cy="2095500"/>
                  <wp:effectExtent l="0" t="0" r="0" b="0"/>
                  <wp:wrapTight wrapText="bothSides">
                    <wp:wrapPolygon edited="0">
                      <wp:start x="0" y="0"/>
                      <wp:lineTo x="0" y="21404"/>
                      <wp:lineTo x="21456" y="21404"/>
                      <wp:lineTo x="21456" y="0"/>
                      <wp:lineTo x="0" y="0"/>
                    </wp:wrapPolygon>
                  </wp:wrapTight>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2953897" cy="209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788" w:type="dxa"/>
          </w:tcPr>
          <w:tbl>
            <w:tblPr>
              <w:tblStyle w:val="TableGrid"/>
              <w:tblW w:w="0" w:type="auto"/>
              <w:tblInd w:w="108" w:type="dxa"/>
              <w:tblLook w:val="04A0" w:firstRow="1" w:lastRow="0" w:firstColumn="1" w:lastColumn="0" w:noHBand="0" w:noVBand="1"/>
            </w:tblPr>
            <w:tblGrid>
              <w:gridCol w:w="723"/>
              <w:gridCol w:w="2719"/>
              <w:gridCol w:w="652"/>
            </w:tblGrid>
            <w:tr w:rsidR="00FE4989" w:rsidRPr="00ED4A90" w14:paraId="45417CAC" w14:textId="77777777" w:rsidTr="006D0C74">
              <w:trPr>
                <w:trHeight w:val="227"/>
              </w:trPr>
              <w:tc>
                <w:tcPr>
                  <w:tcW w:w="723" w:type="dxa"/>
                  <w:shd w:val="clear" w:color="auto" w:fill="000000" w:themeFill="text1"/>
                  <w:vAlign w:val="center"/>
                </w:tcPr>
                <w:p w14:paraId="7CA715DA" w14:textId="77777777" w:rsidR="00FE4989" w:rsidRPr="005E4250" w:rsidRDefault="00FE4989" w:rsidP="000639C9">
                  <w:pPr>
                    <w:spacing w:after="100" w:afterAutospacing="1" w:line="200" w:lineRule="exact"/>
                    <w:jc w:val="center"/>
                    <w:rPr>
                      <w:rFonts w:ascii="Arial" w:hAnsi="Arial" w:cs="Arial"/>
                      <w:b/>
                      <w:sz w:val="16"/>
                      <w:szCs w:val="16"/>
                    </w:rPr>
                  </w:pPr>
                  <w:r w:rsidRPr="005E4250">
                    <w:rPr>
                      <w:rFonts w:ascii="Arial" w:hAnsi="Arial" w:cs="Arial"/>
                      <w:b/>
                      <w:sz w:val="16"/>
                      <w:szCs w:val="16"/>
                    </w:rPr>
                    <w:t>ITEM</w:t>
                  </w:r>
                </w:p>
              </w:tc>
              <w:tc>
                <w:tcPr>
                  <w:tcW w:w="2719" w:type="dxa"/>
                  <w:shd w:val="clear" w:color="auto" w:fill="000000" w:themeFill="text1"/>
                  <w:vAlign w:val="center"/>
                </w:tcPr>
                <w:p w14:paraId="30FE45A8" w14:textId="77777777" w:rsidR="00FE4989" w:rsidRPr="005E4250" w:rsidRDefault="00FE4989" w:rsidP="000639C9">
                  <w:pPr>
                    <w:spacing w:line="200" w:lineRule="exact"/>
                    <w:jc w:val="both"/>
                    <w:rPr>
                      <w:rFonts w:ascii="Arial" w:hAnsi="Arial" w:cs="Arial"/>
                      <w:b/>
                      <w:sz w:val="16"/>
                      <w:szCs w:val="16"/>
                    </w:rPr>
                  </w:pPr>
                  <w:r w:rsidRPr="005E4250">
                    <w:rPr>
                      <w:rFonts w:ascii="Arial" w:hAnsi="Arial" w:cs="Arial"/>
                      <w:b/>
                      <w:sz w:val="16"/>
                      <w:szCs w:val="16"/>
                    </w:rPr>
                    <w:t>DESCRIPTION</w:t>
                  </w:r>
                </w:p>
              </w:tc>
              <w:tc>
                <w:tcPr>
                  <w:tcW w:w="652" w:type="dxa"/>
                  <w:shd w:val="clear" w:color="auto" w:fill="000000" w:themeFill="text1"/>
                  <w:vAlign w:val="center"/>
                </w:tcPr>
                <w:p w14:paraId="25C30271" w14:textId="77777777" w:rsidR="00FE4989" w:rsidRPr="005E4250" w:rsidRDefault="00FE4989" w:rsidP="000639C9">
                  <w:pPr>
                    <w:spacing w:line="200" w:lineRule="exact"/>
                    <w:jc w:val="center"/>
                    <w:rPr>
                      <w:rFonts w:ascii="Arial" w:hAnsi="Arial" w:cs="Arial"/>
                      <w:b/>
                      <w:sz w:val="16"/>
                      <w:szCs w:val="16"/>
                    </w:rPr>
                  </w:pPr>
                  <w:r w:rsidRPr="005E4250">
                    <w:rPr>
                      <w:rFonts w:ascii="Arial" w:hAnsi="Arial" w:cs="Arial"/>
                      <w:b/>
                      <w:sz w:val="16"/>
                      <w:szCs w:val="16"/>
                    </w:rPr>
                    <w:t>QT</w:t>
                  </w:r>
                  <w:r w:rsidRPr="005E4250">
                    <w:rPr>
                      <w:rFonts w:ascii="Arial" w:hAnsi="Arial" w:cs="Arial" w:hint="eastAsia"/>
                      <w:b/>
                      <w:sz w:val="16"/>
                      <w:szCs w:val="16"/>
                    </w:rPr>
                    <w:t>Y</w:t>
                  </w:r>
                </w:p>
              </w:tc>
            </w:tr>
            <w:tr w:rsidR="001B48F9" w:rsidRPr="00FC4E31" w14:paraId="73198107" w14:textId="77777777" w:rsidTr="006D0C74">
              <w:trPr>
                <w:trHeight w:hRule="exact" w:val="227"/>
              </w:trPr>
              <w:tc>
                <w:tcPr>
                  <w:tcW w:w="723" w:type="dxa"/>
                </w:tcPr>
                <w:p w14:paraId="19FB944D" w14:textId="71DE1226"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23</w:t>
                  </w:r>
                </w:p>
              </w:tc>
              <w:tc>
                <w:tcPr>
                  <w:tcW w:w="2719" w:type="dxa"/>
                </w:tcPr>
                <w:p w14:paraId="637509C3" w14:textId="7BEA9883" w:rsidR="001B48F9" w:rsidRPr="009155BF" w:rsidRDefault="001B48F9" w:rsidP="000639C9">
                  <w:pPr>
                    <w:spacing w:line="220" w:lineRule="exact"/>
                    <w:rPr>
                      <w:rFonts w:ascii="Arial" w:hAnsi="Arial" w:cs="Arial"/>
                      <w:sz w:val="16"/>
                      <w:szCs w:val="16"/>
                    </w:rPr>
                  </w:pPr>
                  <w:r w:rsidRPr="009155BF">
                    <w:rPr>
                      <w:rFonts w:ascii="Arial" w:hAnsi="Arial" w:cs="Arial"/>
                      <w:sz w:val="16"/>
                      <w:szCs w:val="16"/>
                    </w:rPr>
                    <w:t>Locking Tie</w:t>
                  </w:r>
                </w:p>
              </w:tc>
              <w:tc>
                <w:tcPr>
                  <w:tcW w:w="652" w:type="dxa"/>
                </w:tcPr>
                <w:p w14:paraId="1C047C19" w14:textId="2FF6B94B"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5</w:t>
                  </w:r>
                </w:p>
              </w:tc>
            </w:tr>
            <w:tr w:rsidR="001B48F9" w:rsidRPr="00FC4E31" w14:paraId="247257AA" w14:textId="77777777" w:rsidTr="006D0C74">
              <w:trPr>
                <w:trHeight w:hRule="exact" w:val="227"/>
              </w:trPr>
              <w:tc>
                <w:tcPr>
                  <w:tcW w:w="723" w:type="dxa"/>
                </w:tcPr>
                <w:p w14:paraId="3477E15B" w14:textId="5911617F"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24</w:t>
                  </w:r>
                </w:p>
              </w:tc>
              <w:tc>
                <w:tcPr>
                  <w:tcW w:w="2719" w:type="dxa"/>
                </w:tcPr>
                <w:p w14:paraId="760D249D" w14:textId="53DC6994" w:rsidR="001B48F9" w:rsidRPr="009155BF" w:rsidRDefault="001B48F9" w:rsidP="000639C9">
                  <w:pPr>
                    <w:spacing w:line="220" w:lineRule="exact"/>
                    <w:rPr>
                      <w:rFonts w:ascii="Arial" w:hAnsi="Arial" w:cs="Arial"/>
                      <w:sz w:val="16"/>
                      <w:szCs w:val="16"/>
                    </w:rPr>
                  </w:pPr>
                  <w:r w:rsidRPr="009155BF">
                    <w:rPr>
                      <w:rFonts w:ascii="Arial" w:hAnsi="Arial" w:cs="Arial"/>
                      <w:sz w:val="16"/>
                      <w:szCs w:val="16"/>
                    </w:rPr>
                    <w:t>Locking Tie (with tie-mount)</w:t>
                  </w:r>
                </w:p>
              </w:tc>
              <w:tc>
                <w:tcPr>
                  <w:tcW w:w="652" w:type="dxa"/>
                </w:tcPr>
                <w:p w14:paraId="7142A2F4" w14:textId="11F10E31"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2</w:t>
                  </w:r>
                </w:p>
              </w:tc>
            </w:tr>
            <w:tr w:rsidR="001B48F9" w:rsidRPr="00FC4E31" w14:paraId="542F62C8" w14:textId="77777777" w:rsidTr="006D0C74">
              <w:trPr>
                <w:trHeight w:hRule="exact" w:val="227"/>
              </w:trPr>
              <w:tc>
                <w:tcPr>
                  <w:tcW w:w="723" w:type="dxa"/>
                </w:tcPr>
                <w:p w14:paraId="5199D352" w14:textId="6B7028E4"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25</w:t>
                  </w:r>
                </w:p>
              </w:tc>
              <w:tc>
                <w:tcPr>
                  <w:tcW w:w="2719" w:type="dxa"/>
                </w:tcPr>
                <w:p w14:paraId="154CE455" w14:textId="7C638910" w:rsidR="001B48F9" w:rsidRPr="009155BF" w:rsidRDefault="001B48F9" w:rsidP="000639C9">
                  <w:pPr>
                    <w:spacing w:line="220" w:lineRule="exact"/>
                    <w:rPr>
                      <w:rFonts w:ascii="Arial" w:hAnsi="Arial" w:cs="Arial"/>
                      <w:sz w:val="16"/>
                      <w:szCs w:val="16"/>
                    </w:rPr>
                  </w:pPr>
                  <w:r w:rsidRPr="009155BF">
                    <w:rPr>
                      <w:rFonts w:ascii="Arial" w:hAnsi="Arial" w:cs="Arial"/>
                      <w:sz w:val="16"/>
                      <w:szCs w:val="16"/>
                    </w:rPr>
                    <w:t>M8 x 25 Bolt</w:t>
                  </w:r>
                </w:p>
              </w:tc>
              <w:tc>
                <w:tcPr>
                  <w:tcW w:w="652" w:type="dxa"/>
                </w:tcPr>
                <w:p w14:paraId="41E047CD" w14:textId="1634A8DB"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1</w:t>
                  </w:r>
                </w:p>
              </w:tc>
            </w:tr>
            <w:tr w:rsidR="001B48F9" w:rsidRPr="00FC4E31" w14:paraId="1F6816F3" w14:textId="77777777" w:rsidTr="006D0C74">
              <w:trPr>
                <w:trHeight w:hRule="exact" w:val="227"/>
              </w:trPr>
              <w:tc>
                <w:tcPr>
                  <w:tcW w:w="723" w:type="dxa"/>
                </w:tcPr>
                <w:p w14:paraId="38ED6E4B" w14:textId="64AF78B0"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26</w:t>
                  </w:r>
                </w:p>
              </w:tc>
              <w:tc>
                <w:tcPr>
                  <w:tcW w:w="2719" w:type="dxa"/>
                </w:tcPr>
                <w:p w14:paraId="07AD12B5" w14:textId="6FF22649" w:rsidR="001B48F9" w:rsidRPr="009155BF" w:rsidRDefault="001B48F9" w:rsidP="000639C9">
                  <w:pPr>
                    <w:spacing w:line="220" w:lineRule="exact"/>
                    <w:rPr>
                      <w:rFonts w:ascii="Arial" w:hAnsi="Arial" w:cs="Arial"/>
                      <w:sz w:val="16"/>
                      <w:szCs w:val="16"/>
                    </w:rPr>
                  </w:pPr>
                  <w:r w:rsidRPr="009155BF">
                    <w:rPr>
                      <w:rFonts w:ascii="Arial" w:hAnsi="Arial" w:cs="Arial"/>
                      <w:sz w:val="16"/>
                      <w:szCs w:val="16"/>
                    </w:rPr>
                    <w:t>M8 x 30 Bolt</w:t>
                  </w:r>
                </w:p>
              </w:tc>
              <w:tc>
                <w:tcPr>
                  <w:tcW w:w="652" w:type="dxa"/>
                </w:tcPr>
                <w:p w14:paraId="15B36CF8" w14:textId="03022F7B"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1</w:t>
                  </w:r>
                </w:p>
              </w:tc>
            </w:tr>
            <w:tr w:rsidR="001B48F9" w:rsidRPr="00FC4E31" w14:paraId="69E33AB8" w14:textId="77777777" w:rsidTr="006D0C74">
              <w:trPr>
                <w:trHeight w:hRule="exact" w:val="227"/>
              </w:trPr>
              <w:tc>
                <w:tcPr>
                  <w:tcW w:w="723" w:type="dxa"/>
                </w:tcPr>
                <w:p w14:paraId="77452C3C" w14:textId="1C17F742"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27</w:t>
                  </w:r>
                </w:p>
              </w:tc>
              <w:tc>
                <w:tcPr>
                  <w:tcW w:w="2719" w:type="dxa"/>
                </w:tcPr>
                <w:p w14:paraId="33BEF056" w14:textId="555EA80B" w:rsidR="001B48F9" w:rsidRPr="009155BF" w:rsidRDefault="001B48F9" w:rsidP="000639C9">
                  <w:pPr>
                    <w:spacing w:line="220" w:lineRule="exact"/>
                    <w:rPr>
                      <w:rFonts w:ascii="Arial" w:hAnsi="Arial" w:cs="Arial"/>
                      <w:sz w:val="16"/>
                      <w:szCs w:val="16"/>
                    </w:rPr>
                  </w:pPr>
                  <w:r w:rsidRPr="009155BF">
                    <w:rPr>
                      <w:rFonts w:ascii="Arial" w:hAnsi="Arial" w:cs="Arial"/>
                      <w:sz w:val="16"/>
                      <w:szCs w:val="16"/>
                    </w:rPr>
                    <w:t>M6 x 12 Bolt</w:t>
                  </w:r>
                </w:p>
              </w:tc>
              <w:tc>
                <w:tcPr>
                  <w:tcW w:w="652" w:type="dxa"/>
                </w:tcPr>
                <w:p w14:paraId="3F16D481" w14:textId="5B902147"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1</w:t>
                  </w:r>
                </w:p>
              </w:tc>
            </w:tr>
            <w:tr w:rsidR="001B48F9" w:rsidRPr="00FC4E31" w14:paraId="51F12422" w14:textId="77777777" w:rsidTr="006D0C74">
              <w:trPr>
                <w:trHeight w:hRule="exact" w:val="227"/>
              </w:trPr>
              <w:tc>
                <w:tcPr>
                  <w:tcW w:w="723" w:type="dxa"/>
                </w:tcPr>
                <w:p w14:paraId="4D508739" w14:textId="5D9F698B"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28</w:t>
                  </w:r>
                </w:p>
              </w:tc>
              <w:tc>
                <w:tcPr>
                  <w:tcW w:w="2719" w:type="dxa"/>
                </w:tcPr>
                <w:p w14:paraId="25608281" w14:textId="03451479" w:rsidR="001B48F9" w:rsidRPr="009155BF" w:rsidRDefault="001B48F9" w:rsidP="000639C9">
                  <w:pPr>
                    <w:spacing w:line="220" w:lineRule="exact"/>
                    <w:rPr>
                      <w:rFonts w:ascii="Arial" w:hAnsi="Arial" w:cs="Arial"/>
                      <w:sz w:val="16"/>
                      <w:szCs w:val="16"/>
                    </w:rPr>
                  </w:pPr>
                  <w:r w:rsidRPr="009155BF">
                    <w:rPr>
                      <w:rFonts w:ascii="Arial" w:hAnsi="Arial" w:cs="Arial"/>
                      <w:sz w:val="16"/>
                      <w:szCs w:val="16"/>
                    </w:rPr>
                    <w:t>M6 x 25 Bolt</w:t>
                  </w:r>
                </w:p>
              </w:tc>
              <w:tc>
                <w:tcPr>
                  <w:tcW w:w="652" w:type="dxa"/>
                </w:tcPr>
                <w:p w14:paraId="027B5ED1" w14:textId="073A1A21"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3</w:t>
                  </w:r>
                </w:p>
              </w:tc>
            </w:tr>
            <w:tr w:rsidR="001B48F9" w:rsidRPr="00FC4E31" w14:paraId="128E906F" w14:textId="77777777" w:rsidTr="006D0C74">
              <w:trPr>
                <w:trHeight w:hRule="exact" w:val="227"/>
              </w:trPr>
              <w:tc>
                <w:tcPr>
                  <w:tcW w:w="723" w:type="dxa"/>
                </w:tcPr>
                <w:p w14:paraId="2B040CA3" w14:textId="082E9667"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29</w:t>
                  </w:r>
                </w:p>
              </w:tc>
              <w:tc>
                <w:tcPr>
                  <w:tcW w:w="2719" w:type="dxa"/>
                </w:tcPr>
                <w:p w14:paraId="5565A35A" w14:textId="5E211337" w:rsidR="001B48F9" w:rsidRPr="009155BF" w:rsidRDefault="001B48F9" w:rsidP="000639C9">
                  <w:pPr>
                    <w:spacing w:line="220" w:lineRule="exact"/>
                    <w:rPr>
                      <w:rFonts w:ascii="Arial" w:hAnsi="Arial" w:cs="Arial"/>
                      <w:sz w:val="16"/>
                      <w:szCs w:val="16"/>
                    </w:rPr>
                  </w:pPr>
                  <w:r w:rsidRPr="009155BF">
                    <w:rPr>
                      <w:rFonts w:ascii="Arial" w:hAnsi="Arial" w:cs="Arial"/>
                      <w:sz w:val="16"/>
                      <w:szCs w:val="16"/>
                    </w:rPr>
                    <w:t>M14 Spring Washer</w:t>
                  </w:r>
                </w:p>
              </w:tc>
              <w:tc>
                <w:tcPr>
                  <w:tcW w:w="652" w:type="dxa"/>
                </w:tcPr>
                <w:p w14:paraId="3738A13E" w14:textId="1333107B"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1</w:t>
                  </w:r>
                </w:p>
              </w:tc>
            </w:tr>
            <w:tr w:rsidR="001B48F9" w:rsidRPr="00FC4E31" w14:paraId="61D46C3B" w14:textId="77777777" w:rsidTr="006D0C74">
              <w:trPr>
                <w:trHeight w:hRule="exact" w:val="227"/>
              </w:trPr>
              <w:tc>
                <w:tcPr>
                  <w:tcW w:w="723" w:type="dxa"/>
                </w:tcPr>
                <w:p w14:paraId="02479BB0" w14:textId="4CBD04E4"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30</w:t>
                  </w:r>
                </w:p>
              </w:tc>
              <w:tc>
                <w:tcPr>
                  <w:tcW w:w="2719" w:type="dxa"/>
                </w:tcPr>
                <w:p w14:paraId="102C6C9B" w14:textId="3E2F09CB" w:rsidR="001B48F9" w:rsidRPr="009155BF" w:rsidRDefault="001B48F9" w:rsidP="000639C9">
                  <w:pPr>
                    <w:spacing w:line="220" w:lineRule="exact"/>
                    <w:rPr>
                      <w:rFonts w:ascii="Arial" w:hAnsi="Arial" w:cs="Arial"/>
                      <w:sz w:val="16"/>
                      <w:szCs w:val="16"/>
                    </w:rPr>
                  </w:pPr>
                  <w:r w:rsidRPr="009155BF">
                    <w:rPr>
                      <w:rFonts w:ascii="Arial" w:hAnsi="Arial" w:cs="Arial"/>
                      <w:sz w:val="16"/>
                      <w:szCs w:val="16"/>
                    </w:rPr>
                    <w:t>Solenoid wiring harness (short)</w:t>
                  </w:r>
                </w:p>
              </w:tc>
              <w:tc>
                <w:tcPr>
                  <w:tcW w:w="652" w:type="dxa"/>
                </w:tcPr>
                <w:p w14:paraId="134F3C99" w14:textId="299B2EF1" w:rsidR="001B48F9" w:rsidRPr="00FC4E31" w:rsidRDefault="001B48F9" w:rsidP="000639C9">
                  <w:pPr>
                    <w:spacing w:after="100" w:afterAutospacing="1" w:line="220" w:lineRule="exact"/>
                    <w:jc w:val="center"/>
                    <w:rPr>
                      <w:rFonts w:ascii="Arial" w:hAnsi="Arial" w:cs="Arial"/>
                      <w:sz w:val="16"/>
                      <w:szCs w:val="16"/>
                    </w:rPr>
                  </w:pPr>
                  <w:r w:rsidRPr="00FC4E31">
                    <w:rPr>
                      <w:rFonts w:ascii="Arial" w:hAnsi="Arial" w:cs="Arial"/>
                      <w:sz w:val="16"/>
                      <w:szCs w:val="16"/>
                    </w:rPr>
                    <w:t>1</w:t>
                  </w:r>
                </w:p>
              </w:tc>
            </w:tr>
          </w:tbl>
          <w:p w14:paraId="07B32555" w14:textId="18CB18FF" w:rsidR="00FE4989" w:rsidRDefault="00CB6D11" w:rsidP="000639C9">
            <w:pPr>
              <w:rPr>
                <w:rFonts w:ascii="Arial" w:hAnsi="Arial" w:cs="Arial"/>
                <w:b/>
                <w:sz w:val="28"/>
              </w:rPr>
            </w:pPr>
            <w:r>
              <w:rPr>
                <w:rFonts w:ascii="Arial" w:hAnsi="Arial" w:cs="Arial"/>
                <w:noProof/>
              </w:rPr>
              <w:drawing>
                <wp:anchor distT="0" distB="0" distL="114300" distR="114300" simplePos="0" relativeHeight="251658752" behindDoc="1" locked="0" layoutInCell="1" allowOverlap="1" wp14:anchorId="6C39CADF" wp14:editId="5ABFD5D1">
                  <wp:simplePos x="0" y="0"/>
                  <wp:positionH relativeFrom="column">
                    <wp:posOffset>140970</wp:posOffset>
                  </wp:positionH>
                  <wp:positionV relativeFrom="paragraph">
                    <wp:posOffset>112395</wp:posOffset>
                  </wp:positionV>
                  <wp:extent cx="2503805" cy="4875530"/>
                  <wp:effectExtent l="0" t="0" r="0" b="1270"/>
                  <wp:wrapTight wrapText="bothSides">
                    <wp:wrapPolygon edited="0">
                      <wp:start x="0" y="0"/>
                      <wp:lineTo x="0" y="21521"/>
                      <wp:lineTo x="21364" y="21521"/>
                      <wp:lineTo x="21364"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503805" cy="4875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66FF356" w14:textId="062F25AD" w:rsidR="001B48F9" w:rsidRPr="003B0B50" w:rsidRDefault="001B48F9" w:rsidP="001B48F9">
      <w:pPr>
        <w:rPr>
          <w:rFonts w:ascii="Arial" w:hAnsi="Arial" w:cs="Arial"/>
          <w:b/>
        </w:rPr>
      </w:pPr>
      <w:r>
        <w:rPr>
          <w:rFonts w:ascii="Arial" w:hAnsi="Arial" w:cs="Arial"/>
          <w:b/>
          <w:kern w:val="2"/>
          <w:sz w:val="28"/>
          <w:szCs w:val="28"/>
        </w:rPr>
        <w:lastRenderedPageBreak/>
        <w:br w:type="textWrapping" w:clear="all"/>
      </w:r>
      <w:r w:rsidRPr="003B0B50">
        <w:rPr>
          <w:rFonts w:ascii="Arial" w:hAnsi="Arial" w:cs="Arial"/>
          <w:b/>
        </w:rPr>
        <w:t>Battery Activation</w:t>
      </w:r>
    </w:p>
    <w:p w14:paraId="0FD6EC7B" w14:textId="77777777" w:rsidR="001B48F9" w:rsidRPr="001B48F9" w:rsidRDefault="001B48F9" w:rsidP="001B48F9">
      <w:pPr>
        <w:rPr>
          <w:rFonts w:ascii="Arial" w:hAnsi="Arial" w:cs="Arial"/>
        </w:rPr>
      </w:pPr>
      <w:r w:rsidRPr="001B48F9">
        <w:rPr>
          <w:rFonts w:ascii="Arial" w:hAnsi="Arial" w:cs="Arial"/>
        </w:rPr>
        <w:t>Activate battery as per manufacturer's instructions.</w:t>
      </w:r>
    </w:p>
    <w:p w14:paraId="6352237E" w14:textId="295BCA4F" w:rsidR="00207C20" w:rsidRDefault="001B48F9" w:rsidP="00207C20">
      <w:pPr>
        <w:rPr>
          <w:rFonts w:ascii="Arial" w:hAnsi="Arial" w:cs="Arial"/>
        </w:rPr>
      </w:pPr>
      <w:r w:rsidRPr="001B48F9">
        <w:rPr>
          <w:rFonts w:ascii="Arial" w:hAnsi="Arial" w:cs="Arial"/>
        </w:rPr>
        <w:t xml:space="preserve"> </w:t>
      </w:r>
      <w:r w:rsidR="00C34E27">
        <w:rPr>
          <w:rFonts w:ascii="Arial" w:hAnsi="Arial" w:cs="Arial"/>
        </w:rPr>
        <w:t>*</w:t>
      </w:r>
      <w:r w:rsidRPr="001B48F9">
        <w:rPr>
          <w:rFonts w:ascii="Arial" w:hAnsi="Arial" w:cs="Arial"/>
        </w:rPr>
        <w:t xml:space="preserve"> *Battery not included in kit</w:t>
      </w:r>
      <w:r w:rsidR="001F01EA">
        <w:rPr>
          <w:rFonts w:ascii="Arial" w:hAnsi="Arial" w:cs="Arial" w:hint="eastAsia"/>
        </w:rPr>
        <w:t xml:space="preserve">. </w:t>
      </w:r>
      <w:r w:rsidR="00207C20" w:rsidRPr="00207C20">
        <w:rPr>
          <w:rFonts w:ascii="Arial" w:hAnsi="Arial" w:cs="Arial"/>
        </w:rPr>
        <w:t>OEM BATTERY# 296000295 (YTX20HL)</w:t>
      </w:r>
    </w:p>
    <w:p w14:paraId="4CD30EC2" w14:textId="4D383451" w:rsidR="00C34E27" w:rsidRPr="00207C20" w:rsidRDefault="00C34E27" w:rsidP="001B48F9">
      <w:pPr>
        <w:rPr>
          <w:rFonts w:ascii="Arial" w:hAnsi="Arial" w:cs="Arial"/>
        </w:rPr>
      </w:pPr>
    </w:p>
    <w:p w14:paraId="6EBA159B" w14:textId="58EEA9B2" w:rsidR="001B48F9" w:rsidRPr="001B48F9" w:rsidRDefault="001B48F9" w:rsidP="001B48F9">
      <w:pPr>
        <w:rPr>
          <w:rFonts w:ascii="Arial" w:hAnsi="Arial" w:cs="Arial"/>
          <w:b/>
          <w:sz w:val="28"/>
          <w:szCs w:val="28"/>
        </w:rPr>
      </w:pPr>
      <w:r w:rsidRPr="001B48F9">
        <w:rPr>
          <w:rFonts w:ascii="Arial" w:hAnsi="Arial" w:cs="Arial"/>
          <w:b/>
          <w:sz w:val="28"/>
          <w:szCs w:val="28"/>
        </w:rPr>
        <w:t>Vehicle Preparation:</w:t>
      </w:r>
    </w:p>
    <w:p w14:paraId="73DBD4EA" w14:textId="5E7367DB" w:rsidR="001B48F9" w:rsidRPr="001B48F9" w:rsidRDefault="001B48F9" w:rsidP="001B48F9">
      <w:pPr>
        <w:snapToGrid w:val="0"/>
        <w:spacing w:line="300" w:lineRule="auto"/>
        <w:rPr>
          <w:rFonts w:ascii="Arial" w:hAnsi="Arial" w:cs="Arial"/>
          <w:b/>
          <w:i/>
        </w:rPr>
      </w:pPr>
      <w:r w:rsidRPr="001B48F9">
        <w:rPr>
          <w:rFonts w:ascii="Arial" w:hAnsi="Arial" w:cs="Arial"/>
          <w:b/>
          <w:i/>
        </w:rPr>
        <w:t>XP Models</w:t>
      </w:r>
      <w:r>
        <w:rPr>
          <w:rFonts w:ascii="Arial" w:hAnsi="Arial" w:cs="Arial"/>
          <w:b/>
          <w:i/>
        </w:rPr>
        <w:t>-</w:t>
      </w:r>
    </w:p>
    <w:p w14:paraId="53840DB7" w14:textId="77777777" w:rsidR="001B48F9" w:rsidRPr="001B48F9" w:rsidRDefault="001B48F9" w:rsidP="001B48F9">
      <w:pPr>
        <w:snapToGrid w:val="0"/>
        <w:spacing w:line="300" w:lineRule="auto"/>
        <w:rPr>
          <w:rFonts w:ascii="Arial" w:hAnsi="Arial" w:cs="Arial"/>
        </w:rPr>
      </w:pPr>
      <w:r w:rsidRPr="001B48F9">
        <w:rPr>
          <w:rFonts w:ascii="Arial" w:hAnsi="Arial" w:cs="Arial"/>
        </w:rPr>
        <w:t>Remove:</w:t>
      </w:r>
    </w:p>
    <w:p w14:paraId="0C0F174D" w14:textId="77777777" w:rsidR="001B48F9" w:rsidRPr="001B48F9" w:rsidRDefault="001B48F9" w:rsidP="001B48F9">
      <w:pPr>
        <w:snapToGrid w:val="0"/>
        <w:spacing w:line="300" w:lineRule="auto"/>
        <w:rPr>
          <w:rFonts w:ascii="Arial" w:hAnsi="Arial" w:cs="Arial"/>
        </w:rPr>
      </w:pPr>
      <w:r w:rsidRPr="001B48F9">
        <w:rPr>
          <w:rFonts w:ascii="Arial" w:hAnsi="Arial" w:cs="Arial" w:hint="eastAsia"/>
        </w:rPr>
        <w:t xml:space="preserve">- </w:t>
      </w:r>
      <w:r w:rsidRPr="001B48F9">
        <w:rPr>
          <w:rFonts w:ascii="Arial" w:hAnsi="Arial" w:cs="Arial"/>
        </w:rPr>
        <w:t>Hood</w:t>
      </w:r>
    </w:p>
    <w:p w14:paraId="39FD9514" w14:textId="77777777" w:rsidR="001B48F9" w:rsidRPr="001B48F9" w:rsidRDefault="001B48F9" w:rsidP="001B48F9">
      <w:pPr>
        <w:snapToGrid w:val="0"/>
        <w:spacing w:line="300" w:lineRule="auto"/>
        <w:rPr>
          <w:rFonts w:ascii="Arial" w:hAnsi="Arial" w:cs="Arial"/>
        </w:rPr>
      </w:pPr>
      <w:r w:rsidRPr="001B48F9">
        <w:rPr>
          <w:rFonts w:ascii="Arial" w:hAnsi="Arial" w:cs="Arial" w:hint="eastAsia"/>
        </w:rPr>
        <w:t xml:space="preserve">- </w:t>
      </w:r>
      <w:r w:rsidRPr="001B48F9">
        <w:rPr>
          <w:rFonts w:ascii="Arial" w:hAnsi="Arial" w:cs="Arial"/>
        </w:rPr>
        <w:t>Side panels</w:t>
      </w:r>
    </w:p>
    <w:p w14:paraId="31EA8917" w14:textId="4A7E2B88" w:rsidR="001B48F9" w:rsidRDefault="001B48F9" w:rsidP="001B48F9">
      <w:pPr>
        <w:snapToGrid w:val="0"/>
        <w:spacing w:line="300" w:lineRule="auto"/>
        <w:rPr>
          <w:rFonts w:ascii="Arial" w:hAnsi="Arial" w:cs="Arial"/>
        </w:rPr>
      </w:pPr>
      <w:r w:rsidRPr="001B48F9">
        <w:rPr>
          <w:rFonts w:ascii="Arial" w:hAnsi="Arial" w:cs="Arial" w:hint="eastAsia"/>
        </w:rPr>
        <w:t xml:space="preserve">- </w:t>
      </w:r>
      <w:r w:rsidRPr="001B48F9">
        <w:rPr>
          <w:rFonts w:ascii="Arial" w:hAnsi="Arial" w:cs="Arial"/>
        </w:rPr>
        <w:t>Bottom pan cover</w:t>
      </w:r>
    </w:p>
    <w:p w14:paraId="6558EB67" w14:textId="77777777" w:rsidR="00C34E27" w:rsidRPr="001B48F9" w:rsidRDefault="00C34E27" w:rsidP="001B48F9">
      <w:pPr>
        <w:snapToGrid w:val="0"/>
        <w:spacing w:line="300" w:lineRule="auto"/>
        <w:rPr>
          <w:rFonts w:ascii="Arial" w:hAnsi="Arial" w:cs="Arial"/>
        </w:rPr>
      </w:pPr>
    </w:p>
    <w:p w14:paraId="0D99F4BA" w14:textId="729EB002" w:rsidR="001B48F9" w:rsidRPr="001B48F9" w:rsidRDefault="001B48F9" w:rsidP="001B48F9">
      <w:pPr>
        <w:snapToGrid w:val="0"/>
        <w:spacing w:line="300" w:lineRule="auto"/>
        <w:rPr>
          <w:rFonts w:ascii="Arial" w:hAnsi="Arial" w:cs="Arial"/>
          <w:b/>
          <w:i/>
        </w:rPr>
      </w:pPr>
      <w:r w:rsidRPr="001B48F9">
        <w:rPr>
          <w:rFonts w:ascii="Arial" w:hAnsi="Arial" w:cs="Arial"/>
          <w:b/>
          <w:i/>
        </w:rPr>
        <w:t>XS/XM models</w:t>
      </w:r>
      <w:r>
        <w:rPr>
          <w:rFonts w:ascii="Arial" w:hAnsi="Arial" w:cs="Arial"/>
          <w:b/>
          <w:i/>
        </w:rPr>
        <w:t>-</w:t>
      </w:r>
    </w:p>
    <w:p w14:paraId="664E2DFA" w14:textId="77777777" w:rsidR="001B48F9" w:rsidRPr="001B48F9" w:rsidRDefault="001B48F9" w:rsidP="001B48F9">
      <w:pPr>
        <w:snapToGrid w:val="0"/>
        <w:spacing w:line="300" w:lineRule="auto"/>
        <w:rPr>
          <w:rFonts w:ascii="Arial" w:hAnsi="Arial" w:cs="Arial"/>
        </w:rPr>
      </w:pPr>
      <w:r w:rsidRPr="001B48F9">
        <w:rPr>
          <w:rFonts w:ascii="Arial" w:hAnsi="Arial" w:cs="Arial"/>
        </w:rPr>
        <w:t>Remove:</w:t>
      </w:r>
    </w:p>
    <w:p w14:paraId="6046C8AE" w14:textId="77777777" w:rsidR="001B48F9" w:rsidRPr="001B48F9" w:rsidRDefault="001B48F9" w:rsidP="001B48F9">
      <w:pPr>
        <w:snapToGrid w:val="0"/>
        <w:spacing w:line="300" w:lineRule="auto"/>
        <w:rPr>
          <w:rFonts w:ascii="Arial" w:hAnsi="Arial" w:cs="Arial"/>
        </w:rPr>
      </w:pPr>
      <w:r w:rsidRPr="001B48F9">
        <w:rPr>
          <w:rFonts w:ascii="Arial" w:hAnsi="Arial" w:cs="Arial" w:hint="eastAsia"/>
        </w:rPr>
        <w:t>-</w:t>
      </w:r>
      <w:r w:rsidRPr="001B48F9">
        <w:rPr>
          <w:rFonts w:ascii="Arial" w:hAnsi="Arial" w:cs="Arial"/>
        </w:rPr>
        <w:t xml:space="preserve"> Side panels</w:t>
      </w:r>
    </w:p>
    <w:p w14:paraId="168D9487" w14:textId="77777777" w:rsidR="001B48F9" w:rsidRPr="001B48F9" w:rsidRDefault="001B48F9" w:rsidP="001B48F9">
      <w:pPr>
        <w:snapToGrid w:val="0"/>
        <w:spacing w:line="300" w:lineRule="auto"/>
        <w:rPr>
          <w:rFonts w:ascii="Arial" w:hAnsi="Arial" w:cs="Arial"/>
        </w:rPr>
      </w:pPr>
      <w:r w:rsidRPr="001B48F9">
        <w:rPr>
          <w:rFonts w:ascii="Arial" w:hAnsi="Arial" w:cs="Arial" w:hint="eastAsia"/>
        </w:rPr>
        <w:t xml:space="preserve">- </w:t>
      </w:r>
      <w:r w:rsidRPr="001B48F9">
        <w:rPr>
          <w:rFonts w:ascii="Arial" w:hAnsi="Arial" w:cs="Arial"/>
        </w:rPr>
        <w:t>Upper body module</w:t>
      </w:r>
    </w:p>
    <w:p w14:paraId="4C66D2A4" w14:textId="5D0C3CB2" w:rsidR="001B48F9" w:rsidRPr="001B48F9" w:rsidRDefault="001B48F9" w:rsidP="001B48F9">
      <w:pPr>
        <w:snapToGrid w:val="0"/>
        <w:spacing w:line="300" w:lineRule="auto"/>
        <w:rPr>
          <w:rFonts w:ascii="Arial" w:hAnsi="Arial" w:cs="Arial"/>
        </w:rPr>
      </w:pPr>
      <w:r w:rsidRPr="001B48F9">
        <w:rPr>
          <w:rFonts w:ascii="Arial" w:hAnsi="Arial" w:cs="Arial" w:hint="eastAsia"/>
        </w:rPr>
        <w:t xml:space="preserve">- </w:t>
      </w:r>
      <w:r w:rsidRPr="001B48F9">
        <w:rPr>
          <w:rFonts w:ascii="Arial" w:hAnsi="Arial" w:cs="Arial"/>
        </w:rPr>
        <w:t>Bottom pan cover</w:t>
      </w:r>
    </w:p>
    <w:p w14:paraId="1CB9293E" w14:textId="77777777" w:rsidR="001B48F9" w:rsidRDefault="001B48F9" w:rsidP="006D0C74">
      <w:pPr>
        <w:spacing w:after="0" w:line="240" w:lineRule="auto"/>
        <w:rPr>
          <w:rFonts w:ascii="Arial" w:hAnsi="Arial" w:cs="Arial"/>
          <w:b/>
          <w:kern w:val="2"/>
          <w:sz w:val="28"/>
          <w:szCs w:val="28"/>
        </w:rPr>
      </w:pPr>
    </w:p>
    <w:p w14:paraId="1331AC32" w14:textId="1FABCBE1" w:rsidR="006D0C74" w:rsidRPr="001A7809" w:rsidRDefault="006D0C74" w:rsidP="006D0C74">
      <w:pPr>
        <w:spacing w:after="0" w:line="240" w:lineRule="auto"/>
        <w:rPr>
          <w:rFonts w:ascii="Arial" w:hAnsi="Arial" w:cs="Arial"/>
          <w:b/>
          <w:kern w:val="2"/>
          <w:sz w:val="28"/>
          <w:szCs w:val="28"/>
        </w:rPr>
      </w:pPr>
      <w:r w:rsidRPr="001A7809">
        <w:rPr>
          <w:rFonts w:ascii="Arial" w:hAnsi="Arial" w:cs="Arial"/>
          <w:b/>
          <w:kern w:val="2"/>
          <w:sz w:val="28"/>
          <w:szCs w:val="28"/>
        </w:rPr>
        <w:t>ETEC XP 2009-13 Models:</w:t>
      </w:r>
    </w:p>
    <w:p w14:paraId="73A7A459" w14:textId="77777777" w:rsidR="00F0513D" w:rsidRDefault="00F0513D" w:rsidP="007968D4">
      <w:pPr>
        <w:spacing w:after="0" w:line="240" w:lineRule="auto"/>
        <w:rPr>
          <w:rFonts w:ascii="Arial" w:hAnsi="Arial" w:cs="Arial"/>
          <w:kern w:val="2"/>
        </w:rPr>
      </w:pPr>
      <w:r w:rsidRPr="00F0513D">
        <w:rPr>
          <w:rFonts w:ascii="Arial" w:hAnsi="Arial" w:cs="Arial"/>
          <w:kern w:val="2"/>
        </w:rPr>
        <w:t>Primary Air Intake Silencer Removal</w:t>
      </w:r>
    </w:p>
    <w:p w14:paraId="0158CE4A" w14:textId="77777777" w:rsidR="007968D4" w:rsidRDefault="007968D4" w:rsidP="00F0513D">
      <w:pPr>
        <w:spacing w:after="0" w:line="240" w:lineRule="auto"/>
        <w:ind w:firstLine="720"/>
        <w:rPr>
          <w:rFonts w:ascii="Arial" w:hAnsi="Arial" w:cs="Arial"/>
          <w:kern w:val="2"/>
        </w:rPr>
      </w:pPr>
    </w:p>
    <w:p w14:paraId="46EEAC59" w14:textId="77777777" w:rsidR="007968D4" w:rsidRPr="001A7809" w:rsidRDefault="007968D4" w:rsidP="007968D4">
      <w:pPr>
        <w:spacing w:after="0" w:line="240" w:lineRule="auto"/>
        <w:rPr>
          <w:rFonts w:ascii="Arial" w:hAnsi="Arial" w:cs="Arial"/>
          <w:b/>
          <w:kern w:val="2"/>
        </w:rPr>
      </w:pPr>
      <w:r w:rsidRPr="001A7809">
        <w:rPr>
          <w:rFonts w:ascii="Arial" w:hAnsi="Arial" w:cs="Arial"/>
          <w:b/>
          <w:kern w:val="2"/>
        </w:rPr>
        <w:t>Connector Tube:</w:t>
      </w:r>
    </w:p>
    <w:p w14:paraId="4D56A667" w14:textId="77777777" w:rsidR="00F0513D" w:rsidRDefault="00F0513D" w:rsidP="00F0513D">
      <w:pPr>
        <w:spacing w:after="0" w:line="240" w:lineRule="auto"/>
        <w:ind w:left="720"/>
        <w:rPr>
          <w:rFonts w:ascii="Arial" w:hAnsi="Arial" w:cs="Arial"/>
          <w:kern w:val="2"/>
        </w:rPr>
      </w:pPr>
      <w:r>
        <w:rPr>
          <w:rFonts w:ascii="Arial" w:hAnsi="Arial" w:cs="Arial"/>
          <w:kern w:val="2"/>
        </w:rPr>
        <w:t>Lift tab on the rear of connector tube to unlock.</w:t>
      </w:r>
    </w:p>
    <w:p w14:paraId="103A9B15" w14:textId="77777777" w:rsidR="007968D4" w:rsidRDefault="007968D4" w:rsidP="00F0513D">
      <w:pPr>
        <w:spacing w:after="0" w:line="240" w:lineRule="auto"/>
        <w:ind w:left="720"/>
        <w:rPr>
          <w:rFonts w:ascii="Arial" w:hAnsi="Arial" w:cs="Arial"/>
          <w:kern w:val="2"/>
        </w:rPr>
      </w:pPr>
      <w:r>
        <w:rPr>
          <w:rFonts w:ascii="Arial" w:hAnsi="Arial" w:cs="Arial"/>
          <w:kern w:val="2"/>
        </w:rPr>
        <w:t>Twist tube counter clockwise and pull tube forward to remove.</w:t>
      </w:r>
    </w:p>
    <w:p w14:paraId="335C2A0E" w14:textId="77777777" w:rsidR="007968D4" w:rsidRDefault="007968D4" w:rsidP="007968D4">
      <w:pPr>
        <w:spacing w:after="0" w:line="240" w:lineRule="auto"/>
        <w:rPr>
          <w:rFonts w:ascii="Arial" w:hAnsi="Arial" w:cs="Arial"/>
          <w:kern w:val="2"/>
        </w:rPr>
      </w:pPr>
    </w:p>
    <w:p w14:paraId="71C6221E" w14:textId="77777777" w:rsidR="00262AB7" w:rsidRPr="001A7809" w:rsidRDefault="00262AB7" w:rsidP="007968D4">
      <w:pPr>
        <w:spacing w:after="0" w:line="240" w:lineRule="auto"/>
        <w:rPr>
          <w:rFonts w:ascii="Arial" w:hAnsi="Arial" w:cs="Arial"/>
          <w:b/>
          <w:kern w:val="2"/>
        </w:rPr>
      </w:pPr>
      <w:r w:rsidRPr="001A7809">
        <w:rPr>
          <w:rFonts w:ascii="Arial" w:hAnsi="Arial" w:cs="Arial"/>
          <w:b/>
          <w:kern w:val="2"/>
        </w:rPr>
        <w:t>Primary Air Intake:</w:t>
      </w:r>
    </w:p>
    <w:p w14:paraId="5917BA3B" w14:textId="77777777" w:rsidR="00262AB7" w:rsidRDefault="00262AB7" w:rsidP="007968D4">
      <w:pPr>
        <w:spacing w:after="0" w:line="240" w:lineRule="auto"/>
        <w:rPr>
          <w:rFonts w:ascii="Arial" w:hAnsi="Arial" w:cs="Arial"/>
          <w:kern w:val="2"/>
        </w:rPr>
      </w:pPr>
      <w:r>
        <w:rPr>
          <w:rFonts w:ascii="Arial" w:hAnsi="Arial" w:cs="Arial"/>
          <w:kern w:val="2"/>
        </w:rPr>
        <w:tab/>
        <w:t>Push securing tab and remove silencer from adapter plate.</w:t>
      </w:r>
    </w:p>
    <w:p w14:paraId="7E504179" w14:textId="77777777" w:rsidR="00262AB7" w:rsidRDefault="00262AB7" w:rsidP="00262AB7">
      <w:pPr>
        <w:spacing w:after="0" w:line="240" w:lineRule="auto"/>
        <w:rPr>
          <w:rFonts w:ascii="Arial" w:hAnsi="Arial" w:cs="Arial"/>
          <w:kern w:val="2"/>
        </w:rPr>
      </w:pPr>
    </w:p>
    <w:p w14:paraId="67ECA934" w14:textId="77777777" w:rsidR="00262AB7" w:rsidRPr="001A7809" w:rsidRDefault="00262AB7" w:rsidP="00262AB7">
      <w:pPr>
        <w:spacing w:after="0" w:line="240" w:lineRule="auto"/>
        <w:rPr>
          <w:rFonts w:ascii="Arial" w:hAnsi="Arial" w:cs="Arial"/>
          <w:b/>
          <w:kern w:val="2"/>
          <w:sz w:val="28"/>
          <w:szCs w:val="28"/>
        </w:rPr>
      </w:pPr>
      <w:r w:rsidRPr="001A7809">
        <w:rPr>
          <w:rFonts w:ascii="Arial" w:hAnsi="Arial" w:cs="Arial"/>
          <w:b/>
          <w:kern w:val="2"/>
          <w:sz w:val="28"/>
          <w:szCs w:val="28"/>
        </w:rPr>
        <w:t>All Models:</w:t>
      </w:r>
    </w:p>
    <w:p w14:paraId="7D241F9B" w14:textId="77777777" w:rsidR="00262AB7" w:rsidRDefault="00262AB7" w:rsidP="00262AB7">
      <w:pPr>
        <w:spacing w:after="0" w:line="240" w:lineRule="auto"/>
        <w:rPr>
          <w:rFonts w:ascii="Arial" w:hAnsi="Arial" w:cs="Arial"/>
          <w:b/>
          <w:kern w:val="2"/>
          <w:sz w:val="24"/>
          <w:szCs w:val="24"/>
        </w:rPr>
      </w:pPr>
    </w:p>
    <w:p w14:paraId="6DDD76D7" w14:textId="77777777" w:rsidR="00262AB7" w:rsidRPr="007C1844" w:rsidRDefault="00262AB7" w:rsidP="007C1844">
      <w:pPr>
        <w:pStyle w:val="ListParagraph"/>
        <w:numPr>
          <w:ilvl w:val="0"/>
          <w:numId w:val="2"/>
        </w:numPr>
        <w:spacing w:after="0" w:line="240" w:lineRule="auto"/>
        <w:rPr>
          <w:rFonts w:ascii="Arial" w:hAnsi="Arial" w:cs="Arial"/>
          <w:b/>
          <w:kern w:val="2"/>
        </w:rPr>
      </w:pPr>
      <w:r w:rsidRPr="007C1844">
        <w:rPr>
          <w:rFonts w:ascii="Arial" w:hAnsi="Arial" w:cs="Arial"/>
          <w:b/>
          <w:kern w:val="2"/>
        </w:rPr>
        <w:t>Drive Pulley/Exhaust:</w:t>
      </w:r>
    </w:p>
    <w:p w14:paraId="642507EB" w14:textId="77777777" w:rsidR="00262AB7" w:rsidRPr="007C1844" w:rsidRDefault="00262AB7" w:rsidP="007C1844">
      <w:pPr>
        <w:pStyle w:val="ListParagraph"/>
        <w:numPr>
          <w:ilvl w:val="1"/>
          <w:numId w:val="2"/>
        </w:numPr>
        <w:spacing w:after="0" w:line="240" w:lineRule="auto"/>
        <w:rPr>
          <w:rFonts w:ascii="Arial" w:hAnsi="Arial" w:cs="Arial"/>
          <w:kern w:val="2"/>
        </w:rPr>
      </w:pPr>
      <w:r w:rsidRPr="007C1844">
        <w:rPr>
          <w:rFonts w:ascii="Arial" w:hAnsi="Arial" w:cs="Arial"/>
          <w:kern w:val="2"/>
        </w:rPr>
        <w:t>Remove belt guard.</w:t>
      </w:r>
    </w:p>
    <w:p w14:paraId="7BADBF46" w14:textId="77777777" w:rsidR="00262AB7" w:rsidRPr="007C1844" w:rsidRDefault="00262AB7" w:rsidP="007C1844">
      <w:pPr>
        <w:pStyle w:val="ListParagraph"/>
        <w:numPr>
          <w:ilvl w:val="1"/>
          <w:numId w:val="2"/>
        </w:numPr>
        <w:spacing w:after="0" w:line="240" w:lineRule="auto"/>
        <w:rPr>
          <w:rFonts w:ascii="Arial" w:hAnsi="Arial" w:cs="Arial"/>
          <w:kern w:val="2"/>
        </w:rPr>
      </w:pPr>
      <w:r w:rsidRPr="007C1844">
        <w:rPr>
          <w:rFonts w:ascii="Arial" w:hAnsi="Arial" w:cs="Arial"/>
          <w:kern w:val="2"/>
        </w:rPr>
        <w:t xml:space="preserve">Use Drive pulley holder to keep sliding sheave static while removing drive pulley bolt. </w:t>
      </w:r>
    </w:p>
    <w:p w14:paraId="538FD8C3" w14:textId="77777777" w:rsidR="007968D4" w:rsidRPr="007C1844" w:rsidRDefault="00262AB7" w:rsidP="007C1844">
      <w:pPr>
        <w:pStyle w:val="ListParagraph"/>
        <w:numPr>
          <w:ilvl w:val="1"/>
          <w:numId w:val="2"/>
        </w:numPr>
        <w:spacing w:after="0" w:line="240" w:lineRule="auto"/>
        <w:rPr>
          <w:rFonts w:ascii="Arial" w:hAnsi="Arial" w:cs="Arial"/>
          <w:kern w:val="2"/>
        </w:rPr>
      </w:pPr>
      <w:r w:rsidRPr="007C1844">
        <w:rPr>
          <w:rFonts w:ascii="Arial" w:hAnsi="Arial" w:cs="Arial"/>
          <w:kern w:val="2"/>
        </w:rPr>
        <w:t>Discard conical spring washer.</w:t>
      </w:r>
      <w:r w:rsidR="007968D4" w:rsidRPr="007C1844">
        <w:rPr>
          <w:rFonts w:ascii="Arial" w:hAnsi="Arial" w:cs="Arial"/>
          <w:kern w:val="2"/>
        </w:rPr>
        <w:tab/>
      </w:r>
    </w:p>
    <w:p w14:paraId="507BA640" w14:textId="77777777" w:rsidR="00262AB7" w:rsidRPr="007C1844" w:rsidRDefault="00262AB7" w:rsidP="007C1844">
      <w:pPr>
        <w:pStyle w:val="ListParagraph"/>
        <w:numPr>
          <w:ilvl w:val="1"/>
          <w:numId w:val="2"/>
        </w:numPr>
        <w:spacing w:after="0" w:line="240" w:lineRule="auto"/>
        <w:rPr>
          <w:rFonts w:ascii="Arial" w:hAnsi="Arial" w:cs="Arial"/>
          <w:kern w:val="2"/>
        </w:rPr>
      </w:pPr>
      <w:r w:rsidRPr="007C1844">
        <w:rPr>
          <w:rFonts w:ascii="Arial" w:hAnsi="Arial" w:cs="Arial"/>
          <w:kern w:val="2"/>
        </w:rPr>
        <w:t>Use SM-12560 Clutch Puller to remove drive pulley and belt.</w:t>
      </w:r>
    </w:p>
    <w:p w14:paraId="32A5D74B" w14:textId="77777777" w:rsidR="00262AB7" w:rsidRPr="007C1844" w:rsidRDefault="00CE276F" w:rsidP="007C1844">
      <w:pPr>
        <w:pStyle w:val="ListParagraph"/>
        <w:spacing w:after="0" w:line="240" w:lineRule="auto"/>
        <w:ind w:left="1440"/>
        <w:rPr>
          <w:rFonts w:ascii="Arial" w:hAnsi="Arial" w:cs="Arial"/>
          <w:kern w:val="2"/>
        </w:rPr>
      </w:pPr>
      <w:r w:rsidRPr="007C1844">
        <w:rPr>
          <w:rFonts w:ascii="Arial" w:hAnsi="Arial" w:cs="Arial"/>
          <w:kern w:val="2"/>
          <w:u w:val="single"/>
        </w:rPr>
        <w:t>NOTE</w:t>
      </w:r>
      <w:r w:rsidR="00262AB7" w:rsidRPr="007C1844">
        <w:rPr>
          <w:rFonts w:ascii="Arial" w:hAnsi="Arial" w:cs="Arial"/>
          <w:kern w:val="2"/>
          <w:u w:val="single"/>
        </w:rPr>
        <w:t>:</w:t>
      </w:r>
      <w:r w:rsidR="00262AB7" w:rsidRPr="007C1844">
        <w:rPr>
          <w:rFonts w:ascii="Arial" w:hAnsi="Arial" w:cs="Arial"/>
          <w:kern w:val="2"/>
        </w:rPr>
        <w:t xml:space="preserve"> ETEC models only – remove Exhaust Gas Temperature Sensor.</w:t>
      </w:r>
    </w:p>
    <w:p w14:paraId="1F411D42" w14:textId="77777777" w:rsidR="00262AB7" w:rsidRPr="007C1844" w:rsidRDefault="00262AB7" w:rsidP="007C1844">
      <w:pPr>
        <w:pStyle w:val="ListParagraph"/>
        <w:numPr>
          <w:ilvl w:val="1"/>
          <w:numId w:val="2"/>
        </w:numPr>
        <w:spacing w:after="0" w:line="240" w:lineRule="auto"/>
        <w:rPr>
          <w:rFonts w:ascii="Arial" w:hAnsi="Arial" w:cs="Arial"/>
          <w:kern w:val="2"/>
        </w:rPr>
      </w:pPr>
      <w:r w:rsidRPr="007C1844">
        <w:rPr>
          <w:rFonts w:ascii="Arial" w:hAnsi="Arial" w:cs="Arial"/>
          <w:kern w:val="2"/>
        </w:rPr>
        <w:t>Remove Exhaust Pipe &amp; Muffler.</w:t>
      </w:r>
    </w:p>
    <w:p w14:paraId="200C2B9E" w14:textId="57FCD885" w:rsidR="00262AB7" w:rsidRDefault="00262AB7" w:rsidP="00262AB7">
      <w:pPr>
        <w:spacing w:after="0" w:line="240" w:lineRule="auto"/>
        <w:rPr>
          <w:rFonts w:ascii="Arial" w:hAnsi="Arial" w:cs="Arial"/>
          <w:kern w:val="2"/>
        </w:rPr>
      </w:pPr>
    </w:p>
    <w:p w14:paraId="3E2AC6CF" w14:textId="0A19D595" w:rsidR="00267DE9" w:rsidRDefault="00267DE9" w:rsidP="00262AB7">
      <w:pPr>
        <w:spacing w:after="0" w:line="240" w:lineRule="auto"/>
        <w:rPr>
          <w:rFonts w:ascii="Arial" w:hAnsi="Arial" w:cs="Arial"/>
          <w:kern w:val="2"/>
        </w:rPr>
      </w:pPr>
    </w:p>
    <w:p w14:paraId="1C237B90" w14:textId="77777777" w:rsidR="00267DE9" w:rsidRDefault="00267DE9" w:rsidP="00262AB7">
      <w:pPr>
        <w:spacing w:after="0" w:line="240" w:lineRule="auto"/>
        <w:rPr>
          <w:rFonts w:ascii="Arial" w:hAnsi="Arial" w:cs="Arial"/>
          <w:kern w:val="2"/>
        </w:rPr>
      </w:pPr>
    </w:p>
    <w:p w14:paraId="0DF2208C" w14:textId="77777777" w:rsidR="00262AB7" w:rsidRPr="007C1844" w:rsidRDefault="004F08EA" w:rsidP="007C1844">
      <w:pPr>
        <w:pStyle w:val="ListParagraph"/>
        <w:numPr>
          <w:ilvl w:val="0"/>
          <w:numId w:val="2"/>
        </w:numPr>
        <w:spacing w:after="0" w:line="240" w:lineRule="auto"/>
        <w:rPr>
          <w:rFonts w:ascii="Arial" w:hAnsi="Arial" w:cs="Arial"/>
          <w:b/>
          <w:kern w:val="2"/>
        </w:rPr>
      </w:pPr>
      <w:r>
        <w:rPr>
          <w:rFonts w:ascii="Arial" w:hAnsi="Arial" w:cs="Arial"/>
          <w:b/>
          <w:kern w:val="2"/>
        </w:rPr>
        <w:t>Starter Motor</w:t>
      </w:r>
      <w:r w:rsidR="00262AB7" w:rsidRPr="007C1844">
        <w:rPr>
          <w:rFonts w:ascii="Arial" w:hAnsi="Arial" w:cs="Arial"/>
          <w:b/>
          <w:kern w:val="2"/>
        </w:rPr>
        <w:t xml:space="preserve"> Install:</w:t>
      </w:r>
    </w:p>
    <w:p w14:paraId="1CD74DAA" w14:textId="77777777" w:rsidR="00262AB7" w:rsidRPr="007C1844" w:rsidRDefault="00DD5579" w:rsidP="007C1844">
      <w:pPr>
        <w:pStyle w:val="ListParagraph"/>
        <w:numPr>
          <w:ilvl w:val="1"/>
          <w:numId w:val="3"/>
        </w:numPr>
        <w:spacing w:after="0" w:line="240" w:lineRule="auto"/>
        <w:rPr>
          <w:rFonts w:ascii="Arial" w:hAnsi="Arial" w:cs="Arial"/>
          <w:kern w:val="2"/>
        </w:rPr>
      </w:pPr>
      <w:r w:rsidRPr="007C1844">
        <w:rPr>
          <w:rFonts w:ascii="Arial" w:hAnsi="Arial" w:cs="Arial"/>
          <w:kern w:val="2"/>
        </w:rPr>
        <w:t>Remove and discard LH front engine support M8 bolt.</w:t>
      </w:r>
    </w:p>
    <w:p w14:paraId="0ACB2C15" w14:textId="77777777" w:rsidR="00DD5579" w:rsidRPr="007C1844" w:rsidRDefault="00DD5579" w:rsidP="007C1844">
      <w:pPr>
        <w:pStyle w:val="ListParagraph"/>
        <w:numPr>
          <w:ilvl w:val="1"/>
          <w:numId w:val="3"/>
        </w:numPr>
        <w:spacing w:after="0" w:line="240" w:lineRule="auto"/>
        <w:rPr>
          <w:rFonts w:ascii="Arial" w:hAnsi="Arial" w:cs="Arial"/>
          <w:kern w:val="2"/>
        </w:rPr>
      </w:pPr>
      <w:r w:rsidRPr="007C1844">
        <w:rPr>
          <w:rFonts w:ascii="Arial" w:hAnsi="Arial" w:cs="Arial"/>
          <w:kern w:val="2"/>
        </w:rPr>
        <w:t>Remove and discard LH rear engine support M8 bolt.</w:t>
      </w:r>
    </w:p>
    <w:p w14:paraId="2F66D362" w14:textId="77777777" w:rsidR="00262AB7" w:rsidRPr="007C1844" w:rsidRDefault="00DD5579" w:rsidP="007C1844">
      <w:pPr>
        <w:pStyle w:val="ListParagraph"/>
        <w:numPr>
          <w:ilvl w:val="1"/>
          <w:numId w:val="3"/>
        </w:numPr>
        <w:spacing w:after="0" w:line="240" w:lineRule="auto"/>
        <w:rPr>
          <w:rFonts w:ascii="Arial" w:hAnsi="Arial" w:cs="Arial"/>
          <w:kern w:val="2"/>
        </w:rPr>
      </w:pPr>
      <w:r w:rsidRPr="007C1844">
        <w:rPr>
          <w:rFonts w:ascii="Arial" w:hAnsi="Arial" w:cs="Arial"/>
          <w:kern w:val="2"/>
        </w:rPr>
        <w:t>The engine stopper is located below the LH front motor mount and opening for starter motor gear. Remove and discard the 3 M6 bolts from the stopper.</w:t>
      </w:r>
    </w:p>
    <w:p w14:paraId="16C82175" w14:textId="77777777" w:rsidR="00DD5579" w:rsidRPr="007C1844" w:rsidRDefault="00DD5579" w:rsidP="007C1844">
      <w:pPr>
        <w:pStyle w:val="ListParagraph"/>
        <w:numPr>
          <w:ilvl w:val="1"/>
          <w:numId w:val="3"/>
        </w:numPr>
        <w:spacing w:after="0" w:line="240" w:lineRule="auto"/>
        <w:rPr>
          <w:rFonts w:ascii="Arial" w:hAnsi="Arial" w:cs="Arial"/>
          <w:kern w:val="2"/>
        </w:rPr>
      </w:pPr>
      <w:r w:rsidRPr="007C1844">
        <w:rPr>
          <w:rFonts w:ascii="Arial" w:hAnsi="Arial" w:cs="Arial"/>
          <w:kern w:val="2"/>
        </w:rPr>
        <w:t>Bring starter motor to its position making sure the electric</w:t>
      </w:r>
      <w:r w:rsidR="0045296B">
        <w:rPr>
          <w:rFonts w:ascii="Arial" w:hAnsi="Arial" w:cs="Arial"/>
          <w:kern w:val="2"/>
        </w:rPr>
        <w:t>al</w:t>
      </w:r>
      <w:r w:rsidRPr="007C1844">
        <w:rPr>
          <w:rFonts w:ascii="Arial" w:hAnsi="Arial" w:cs="Arial"/>
          <w:kern w:val="2"/>
        </w:rPr>
        <w:t xml:space="preserve"> post is front facing on the vehicle</w:t>
      </w:r>
      <w:r w:rsidR="00CE276F" w:rsidRPr="007C1844">
        <w:rPr>
          <w:rFonts w:ascii="Arial" w:hAnsi="Arial" w:cs="Arial"/>
          <w:kern w:val="2"/>
        </w:rPr>
        <w:t>,</w:t>
      </w:r>
      <w:r w:rsidRPr="007C1844">
        <w:rPr>
          <w:rFonts w:ascii="Arial" w:hAnsi="Arial" w:cs="Arial"/>
          <w:kern w:val="2"/>
        </w:rPr>
        <w:t xml:space="preserve"> and loosely install </w:t>
      </w:r>
      <w:r w:rsidR="00CE276F" w:rsidRPr="007C1844">
        <w:rPr>
          <w:rFonts w:ascii="Arial" w:hAnsi="Arial" w:cs="Arial"/>
          <w:kern w:val="2"/>
        </w:rPr>
        <w:t>the first bolt on shaft side of starter (Item #2).</w:t>
      </w:r>
    </w:p>
    <w:p w14:paraId="16B84A97" w14:textId="77777777" w:rsidR="00CE276F" w:rsidRPr="007C1844" w:rsidRDefault="00CE276F" w:rsidP="007C1844">
      <w:pPr>
        <w:pStyle w:val="ListParagraph"/>
        <w:spacing w:after="0" w:line="240" w:lineRule="auto"/>
        <w:ind w:left="1440"/>
        <w:rPr>
          <w:rFonts w:ascii="Arial" w:hAnsi="Arial" w:cs="Arial"/>
          <w:kern w:val="2"/>
        </w:rPr>
      </w:pPr>
      <w:r w:rsidRPr="007C1844">
        <w:rPr>
          <w:rFonts w:ascii="Arial" w:hAnsi="Arial" w:cs="Arial"/>
          <w:kern w:val="2"/>
          <w:u w:val="single"/>
        </w:rPr>
        <w:t>NOTE:</w:t>
      </w:r>
      <w:r w:rsidRPr="007C1844">
        <w:rPr>
          <w:rFonts w:ascii="Arial" w:hAnsi="Arial" w:cs="Arial"/>
          <w:kern w:val="2"/>
        </w:rPr>
        <w:t xml:space="preserve"> 600 ETEC models only, install spacer (Item #5) between engine and 2</w:t>
      </w:r>
      <w:r w:rsidRPr="007C1844">
        <w:rPr>
          <w:rFonts w:ascii="Arial" w:hAnsi="Arial" w:cs="Arial"/>
          <w:kern w:val="2"/>
          <w:vertAlign w:val="superscript"/>
        </w:rPr>
        <w:t xml:space="preserve">nd </w:t>
      </w:r>
      <w:r w:rsidRPr="007C1844">
        <w:rPr>
          <w:rFonts w:ascii="Arial" w:hAnsi="Arial" w:cs="Arial"/>
          <w:kern w:val="2"/>
        </w:rPr>
        <w:t>bolt hole on starter motor</w:t>
      </w:r>
      <w:r w:rsidR="00AF59AC" w:rsidRPr="007C1844">
        <w:rPr>
          <w:rFonts w:ascii="Arial" w:hAnsi="Arial" w:cs="Arial"/>
          <w:kern w:val="2"/>
        </w:rPr>
        <w:t xml:space="preserve"> electrical post side</w:t>
      </w:r>
      <w:r w:rsidRPr="007C1844">
        <w:rPr>
          <w:rFonts w:ascii="Arial" w:hAnsi="Arial" w:cs="Arial"/>
          <w:kern w:val="2"/>
        </w:rPr>
        <w:t xml:space="preserve">. </w:t>
      </w:r>
    </w:p>
    <w:p w14:paraId="37124877" w14:textId="77777777" w:rsidR="00CE276F" w:rsidRPr="007C1844" w:rsidRDefault="00CE276F" w:rsidP="007C1844">
      <w:pPr>
        <w:pStyle w:val="ListParagraph"/>
        <w:numPr>
          <w:ilvl w:val="1"/>
          <w:numId w:val="3"/>
        </w:numPr>
        <w:spacing w:after="0" w:line="240" w:lineRule="auto"/>
        <w:rPr>
          <w:rFonts w:ascii="Arial" w:hAnsi="Arial" w:cs="Arial"/>
          <w:kern w:val="2"/>
        </w:rPr>
      </w:pPr>
      <w:r w:rsidRPr="007C1844">
        <w:rPr>
          <w:rFonts w:ascii="Arial" w:hAnsi="Arial" w:cs="Arial"/>
          <w:kern w:val="2"/>
        </w:rPr>
        <w:t xml:space="preserve">Using M8 bolt and washer (Item #3 &amp; Item #4) with washer between bolt head and starter, loosely install. </w:t>
      </w:r>
    </w:p>
    <w:p w14:paraId="5372CD41" w14:textId="77777777" w:rsidR="00AF59AC" w:rsidRPr="007C1844" w:rsidRDefault="00AF59AC" w:rsidP="007C1844">
      <w:pPr>
        <w:pStyle w:val="ListParagraph"/>
        <w:numPr>
          <w:ilvl w:val="1"/>
          <w:numId w:val="3"/>
        </w:numPr>
        <w:spacing w:after="0" w:line="240" w:lineRule="auto"/>
        <w:rPr>
          <w:rFonts w:ascii="Arial" w:hAnsi="Arial" w:cs="Arial"/>
          <w:kern w:val="2"/>
        </w:rPr>
      </w:pPr>
      <w:r w:rsidRPr="007C1844">
        <w:rPr>
          <w:rFonts w:ascii="Arial" w:hAnsi="Arial" w:cs="Arial"/>
          <w:kern w:val="2"/>
        </w:rPr>
        <w:t>Install M8 bolt (Item #2) to the 3</w:t>
      </w:r>
      <w:r w:rsidRPr="007C1844">
        <w:rPr>
          <w:rFonts w:ascii="Arial" w:hAnsi="Arial" w:cs="Arial"/>
          <w:kern w:val="2"/>
          <w:vertAlign w:val="superscript"/>
        </w:rPr>
        <w:t>rd</w:t>
      </w:r>
      <w:r w:rsidRPr="007C1844">
        <w:rPr>
          <w:rFonts w:ascii="Arial" w:hAnsi="Arial" w:cs="Arial"/>
          <w:kern w:val="2"/>
        </w:rPr>
        <w:t xml:space="preserve"> mount on the starter motor. This is the lower bolt hole on the shaft side of starter motor. You may need to move the engine around in order to align bolt holes. Do so by prying upwards on the engine crankcase bolt head. Be careful when prying and only lift the engine enough to loosely install the final starter motor bolt. </w:t>
      </w:r>
    </w:p>
    <w:p w14:paraId="76391026" w14:textId="77777777" w:rsidR="001A7809" w:rsidRPr="007C1844" w:rsidRDefault="00AF59AC" w:rsidP="007C1844">
      <w:pPr>
        <w:pStyle w:val="ListParagraph"/>
        <w:numPr>
          <w:ilvl w:val="1"/>
          <w:numId w:val="3"/>
        </w:numPr>
        <w:spacing w:after="0" w:line="240" w:lineRule="auto"/>
        <w:rPr>
          <w:rFonts w:ascii="Arial" w:hAnsi="Arial" w:cs="Arial"/>
          <w:kern w:val="2"/>
        </w:rPr>
      </w:pPr>
      <w:r w:rsidRPr="007C1844">
        <w:rPr>
          <w:rFonts w:ascii="Arial" w:hAnsi="Arial" w:cs="Arial"/>
          <w:kern w:val="2"/>
        </w:rPr>
        <w:t xml:space="preserve">Tighten shaft side bolts first, starting with the top one. </w:t>
      </w:r>
      <w:r w:rsidR="001A7809" w:rsidRPr="007C1844">
        <w:rPr>
          <w:rFonts w:ascii="Arial" w:hAnsi="Arial" w:cs="Arial"/>
          <w:kern w:val="2"/>
        </w:rPr>
        <w:t xml:space="preserve">Then tighten the electrical post side bolt last. </w:t>
      </w:r>
      <w:r w:rsidR="001A7809" w:rsidRPr="007C1844">
        <w:rPr>
          <w:rFonts w:ascii="Arial" w:hAnsi="Arial" w:cs="Arial"/>
          <w:kern w:val="2"/>
          <w:u w:val="single"/>
        </w:rPr>
        <w:t>Torque Specs</w:t>
      </w:r>
      <w:r w:rsidR="001A7809" w:rsidRPr="007C1844">
        <w:rPr>
          <w:rFonts w:ascii="Arial" w:hAnsi="Arial" w:cs="Arial"/>
          <w:kern w:val="2"/>
        </w:rPr>
        <w:t>: 28.5 Nm – 21 ft lbs.</w:t>
      </w:r>
    </w:p>
    <w:p w14:paraId="062D8455" w14:textId="77777777" w:rsidR="001A7809" w:rsidRPr="007C1844" w:rsidRDefault="001A7809" w:rsidP="007C1844">
      <w:pPr>
        <w:pStyle w:val="ListParagraph"/>
        <w:numPr>
          <w:ilvl w:val="1"/>
          <w:numId w:val="3"/>
        </w:numPr>
        <w:spacing w:after="0" w:line="240" w:lineRule="auto"/>
        <w:rPr>
          <w:rFonts w:ascii="Arial" w:hAnsi="Arial" w:cs="Arial"/>
          <w:kern w:val="2"/>
        </w:rPr>
      </w:pPr>
      <w:r w:rsidRPr="007C1844">
        <w:rPr>
          <w:rFonts w:ascii="Arial" w:hAnsi="Arial" w:cs="Arial"/>
          <w:kern w:val="2"/>
        </w:rPr>
        <w:t>Reinstall engine stopper with 3 M6</w:t>
      </w:r>
      <w:r w:rsidR="004A2A72" w:rsidRPr="007C1844">
        <w:rPr>
          <w:rFonts w:ascii="Arial" w:hAnsi="Arial" w:cs="Arial"/>
          <w:kern w:val="2"/>
        </w:rPr>
        <w:t xml:space="preserve"> bolts (Item #</w:t>
      </w:r>
      <w:r w:rsidRPr="007C1844">
        <w:rPr>
          <w:rFonts w:ascii="Arial" w:hAnsi="Arial" w:cs="Arial"/>
          <w:kern w:val="2"/>
        </w:rPr>
        <w:t xml:space="preserve">28). </w:t>
      </w:r>
      <w:r w:rsidRPr="007C1844">
        <w:rPr>
          <w:rFonts w:ascii="Arial" w:hAnsi="Arial" w:cs="Arial"/>
          <w:kern w:val="2"/>
          <w:u w:val="single"/>
        </w:rPr>
        <w:t>Torque Specs:</w:t>
      </w:r>
      <w:r w:rsidRPr="007C1844">
        <w:rPr>
          <w:rFonts w:ascii="Arial" w:hAnsi="Arial" w:cs="Arial"/>
          <w:kern w:val="2"/>
        </w:rPr>
        <w:t xml:space="preserve"> 10 Nm – 18 in lbs.</w:t>
      </w:r>
    </w:p>
    <w:p w14:paraId="1B3A748B" w14:textId="77777777" w:rsidR="001A7809" w:rsidRPr="007C1844" w:rsidRDefault="001A7809" w:rsidP="007C1844">
      <w:pPr>
        <w:pStyle w:val="ListParagraph"/>
        <w:numPr>
          <w:ilvl w:val="1"/>
          <w:numId w:val="3"/>
        </w:numPr>
        <w:spacing w:after="0" w:line="240" w:lineRule="auto"/>
        <w:rPr>
          <w:rFonts w:ascii="Arial" w:hAnsi="Arial" w:cs="Arial"/>
          <w:kern w:val="2"/>
        </w:rPr>
      </w:pPr>
      <w:r w:rsidRPr="007C1844">
        <w:rPr>
          <w:rFonts w:ascii="Arial" w:hAnsi="Arial" w:cs="Arial"/>
          <w:kern w:val="2"/>
        </w:rPr>
        <w:t xml:space="preserve">Reinstall motor mounts reusing original washers. Loctite is recommended on both bolts, (Item #25) for the rear, (Item # 26) for the front. </w:t>
      </w:r>
      <w:r w:rsidRPr="007C1844">
        <w:rPr>
          <w:rFonts w:ascii="Arial" w:hAnsi="Arial" w:cs="Arial"/>
          <w:kern w:val="2"/>
          <w:u w:val="single"/>
        </w:rPr>
        <w:t>Torque Specs:</w:t>
      </w:r>
      <w:r w:rsidRPr="007C1844">
        <w:rPr>
          <w:rFonts w:ascii="Arial" w:hAnsi="Arial" w:cs="Arial"/>
          <w:kern w:val="2"/>
        </w:rPr>
        <w:t xml:space="preserve"> 24.5 Nm – 18 ft lbs.</w:t>
      </w:r>
    </w:p>
    <w:p w14:paraId="2C95ACCC" w14:textId="77777777" w:rsidR="001A7809" w:rsidRDefault="001A7809" w:rsidP="00CE276F">
      <w:pPr>
        <w:spacing w:after="0" w:line="240" w:lineRule="auto"/>
        <w:ind w:firstLine="720"/>
        <w:rPr>
          <w:rFonts w:ascii="Arial" w:hAnsi="Arial" w:cs="Arial"/>
          <w:kern w:val="2"/>
        </w:rPr>
      </w:pPr>
    </w:p>
    <w:p w14:paraId="0512DFB6" w14:textId="77777777" w:rsidR="001A7809" w:rsidRPr="006217E2" w:rsidRDefault="001A7809" w:rsidP="006217E2">
      <w:pPr>
        <w:pStyle w:val="ListParagraph"/>
        <w:numPr>
          <w:ilvl w:val="0"/>
          <w:numId w:val="2"/>
        </w:numPr>
        <w:spacing w:after="0" w:line="240" w:lineRule="auto"/>
        <w:rPr>
          <w:rFonts w:ascii="Arial" w:hAnsi="Arial" w:cs="Arial"/>
          <w:b/>
          <w:kern w:val="2"/>
        </w:rPr>
      </w:pPr>
      <w:r w:rsidRPr="006217E2">
        <w:rPr>
          <w:rFonts w:ascii="Arial" w:hAnsi="Arial" w:cs="Arial"/>
          <w:b/>
          <w:kern w:val="2"/>
        </w:rPr>
        <w:t>Cable Installation:</w:t>
      </w:r>
    </w:p>
    <w:p w14:paraId="401CF52D" w14:textId="77777777" w:rsidR="001A7809" w:rsidRPr="007C1844" w:rsidRDefault="004A2A72" w:rsidP="006217E2">
      <w:pPr>
        <w:pStyle w:val="ListParagraph"/>
        <w:numPr>
          <w:ilvl w:val="1"/>
          <w:numId w:val="2"/>
        </w:numPr>
        <w:spacing w:after="0" w:line="240" w:lineRule="auto"/>
        <w:rPr>
          <w:rFonts w:ascii="Arial" w:hAnsi="Arial" w:cs="Arial"/>
          <w:kern w:val="2"/>
        </w:rPr>
      </w:pPr>
      <w:r w:rsidRPr="007C1844">
        <w:rPr>
          <w:rFonts w:ascii="Arial" w:hAnsi="Arial" w:cs="Arial"/>
          <w:kern w:val="2"/>
        </w:rPr>
        <w:t>Connect starter cable (Item #</w:t>
      </w:r>
      <w:r w:rsidR="009E1CC5" w:rsidRPr="007C1844">
        <w:rPr>
          <w:rFonts w:ascii="Arial" w:hAnsi="Arial" w:cs="Arial"/>
          <w:kern w:val="2"/>
        </w:rPr>
        <w:t>6) to electric post on starter motor. Use Wa</w:t>
      </w:r>
      <w:r w:rsidRPr="007C1844">
        <w:rPr>
          <w:rFonts w:ascii="Arial" w:hAnsi="Arial" w:cs="Arial"/>
          <w:kern w:val="2"/>
        </w:rPr>
        <w:t>sher (Item # 8) and Nut (Item #</w:t>
      </w:r>
      <w:r w:rsidR="009E1CC5" w:rsidRPr="007C1844">
        <w:rPr>
          <w:rFonts w:ascii="Arial" w:hAnsi="Arial" w:cs="Arial"/>
          <w:kern w:val="2"/>
        </w:rPr>
        <w:t>7).</w:t>
      </w:r>
      <w:r w:rsidR="009E1CC5" w:rsidRPr="007C1844">
        <w:rPr>
          <w:rFonts w:ascii="Arial" w:hAnsi="Arial" w:cs="Arial"/>
          <w:b/>
          <w:kern w:val="2"/>
        </w:rPr>
        <w:t xml:space="preserve"> </w:t>
      </w:r>
      <w:r w:rsidR="009E1CC5" w:rsidRPr="007C1844">
        <w:rPr>
          <w:rFonts w:ascii="Arial" w:hAnsi="Arial" w:cs="Arial"/>
          <w:kern w:val="2"/>
        </w:rPr>
        <w:t>Tighten cable nut so that cable is at a 35 degree angle heading away from engine.</w:t>
      </w:r>
      <w:r w:rsidR="00613AE6" w:rsidRPr="007C1844">
        <w:rPr>
          <w:rFonts w:ascii="Arial" w:hAnsi="Arial" w:cs="Arial"/>
          <w:kern w:val="2"/>
        </w:rPr>
        <w:t xml:space="preserve"> See last page for reference</w:t>
      </w:r>
      <w:r w:rsidR="000639C9" w:rsidRPr="007C1844">
        <w:rPr>
          <w:rFonts w:ascii="Arial" w:hAnsi="Arial" w:cs="Arial"/>
          <w:kern w:val="2"/>
        </w:rPr>
        <w:t xml:space="preserve"> picture</w:t>
      </w:r>
      <w:r w:rsidR="00613AE6" w:rsidRPr="007C1844">
        <w:rPr>
          <w:rFonts w:ascii="Arial" w:hAnsi="Arial" w:cs="Arial"/>
          <w:kern w:val="2"/>
        </w:rPr>
        <w:t>.</w:t>
      </w:r>
      <w:r w:rsidR="009E1CC5" w:rsidRPr="007C1844">
        <w:rPr>
          <w:rFonts w:ascii="Arial" w:hAnsi="Arial" w:cs="Arial"/>
          <w:b/>
          <w:kern w:val="2"/>
        </w:rPr>
        <w:t xml:space="preserve"> </w:t>
      </w:r>
      <w:r w:rsidR="00D46149" w:rsidRPr="007C1844">
        <w:rPr>
          <w:rFonts w:ascii="Arial" w:hAnsi="Arial" w:cs="Arial"/>
          <w:kern w:val="2"/>
          <w:u w:val="single"/>
        </w:rPr>
        <w:t xml:space="preserve">Torque Specs: </w:t>
      </w:r>
      <w:r w:rsidR="00D46149" w:rsidRPr="007C1844">
        <w:rPr>
          <w:rFonts w:ascii="Arial" w:hAnsi="Arial" w:cs="Arial"/>
          <w:kern w:val="2"/>
        </w:rPr>
        <w:t>7.5 Nm – 66 in lbs.</w:t>
      </w:r>
      <w:r w:rsidR="00613AE6" w:rsidRPr="007C1844">
        <w:rPr>
          <w:rFonts w:ascii="Arial" w:hAnsi="Arial" w:cs="Arial"/>
          <w:kern w:val="2"/>
        </w:rPr>
        <w:t xml:space="preserve"> </w:t>
      </w:r>
    </w:p>
    <w:p w14:paraId="31F691B2" w14:textId="77777777" w:rsidR="00D46149" w:rsidRDefault="00D46149" w:rsidP="001A7809">
      <w:pPr>
        <w:spacing w:after="0" w:line="240" w:lineRule="auto"/>
        <w:rPr>
          <w:rFonts w:ascii="Arial" w:hAnsi="Arial" w:cs="Arial"/>
          <w:kern w:val="2"/>
        </w:rPr>
      </w:pPr>
    </w:p>
    <w:p w14:paraId="5B40250A" w14:textId="77777777" w:rsidR="00D46149" w:rsidRPr="007C1844" w:rsidRDefault="00D46149" w:rsidP="006217E2">
      <w:pPr>
        <w:pStyle w:val="ListParagraph"/>
        <w:numPr>
          <w:ilvl w:val="1"/>
          <w:numId w:val="2"/>
        </w:numPr>
        <w:spacing w:after="0" w:line="240" w:lineRule="auto"/>
        <w:rPr>
          <w:rFonts w:ascii="Arial" w:hAnsi="Arial" w:cs="Arial"/>
          <w:kern w:val="2"/>
        </w:rPr>
      </w:pPr>
      <w:r w:rsidRPr="007C1844">
        <w:rPr>
          <w:rFonts w:ascii="Arial" w:hAnsi="Arial" w:cs="Arial"/>
          <w:kern w:val="2"/>
        </w:rPr>
        <w:t xml:space="preserve">Route starter cable towards the battery behind oil tank and secure with locking ties. Be sure any wires will not interfere with any moving, sharp, or heated objects. </w:t>
      </w:r>
    </w:p>
    <w:p w14:paraId="46D9E67F" w14:textId="77777777" w:rsidR="00D46149" w:rsidRDefault="00D46149" w:rsidP="001A7809">
      <w:pPr>
        <w:spacing w:after="0" w:line="240" w:lineRule="auto"/>
        <w:rPr>
          <w:rFonts w:ascii="Arial" w:hAnsi="Arial" w:cs="Arial"/>
          <w:kern w:val="2"/>
        </w:rPr>
      </w:pPr>
      <w:r>
        <w:rPr>
          <w:rFonts w:ascii="Arial" w:hAnsi="Arial" w:cs="Arial"/>
          <w:kern w:val="2"/>
        </w:rPr>
        <w:tab/>
      </w:r>
    </w:p>
    <w:p w14:paraId="306C6543" w14:textId="77777777" w:rsidR="00D46149" w:rsidRPr="007C1844" w:rsidRDefault="00D46149" w:rsidP="006217E2">
      <w:pPr>
        <w:pStyle w:val="ListParagraph"/>
        <w:numPr>
          <w:ilvl w:val="0"/>
          <w:numId w:val="2"/>
        </w:numPr>
        <w:spacing w:after="0" w:line="240" w:lineRule="auto"/>
        <w:rPr>
          <w:rFonts w:ascii="Arial" w:hAnsi="Arial" w:cs="Arial"/>
          <w:b/>
          <w:kern w:val="2"/>
        </w:rPr>
      </w:pPr>
      <w:r w:rsidRPr="007C1844">
        <w:rPr>
          <w:rFonts w:ascii="Arial" w:hAnsi="Arial" w:cs="Arial"/>
          <w:b/>
          <w:kern w:val="2"/>
        </w:rPr>
        <w:t>Battery &amp; Solenoid</w:t>
      </w:r>
    </w:p>
    <w:p w14:paraId="49758DFC" w14:textId="77777777" w:rsidR="00D46149" w:rsidRPr="007C1844" w:rsidRDefault="00D46149" w:rsidP="006217E2">
      <w:pPr>
        <w:pStyle w:val="ListParagraph"/>
        <w:numPr>
          <w:ilvl w:val="1"/>
          <w:numId w:val="2"/>
        </w:numPr>
        <w:spacing w:after="0" w:line="240" w:lineRule="auto"/>
        <w:rPr>
          <w:rFonts w:ascii="Arial" w:hAnsi="Arial" w:cs="Arial"/>
          <w:kern w:val="2"/>
        </w:rPr>
      </w:pPr>
      <w:r w:rsidRPr="007C1844">
        <w:rPr>
          <w:rFonts w:ascii="Arial" w:hAnsi="Arial" w:cs="Arial"/>
          <w:kern w:val="2"/>
        </w:rPr>
        <w:t>There is a ground wire located above the RH footrest in the engine bay.</w:t>
      </w:r>
      <w:r w:rsidRPr="007C1844">
        <w:rPr>
          <w:rFonts w:ascii="Arial" w:hAnsi="Arial" w:cs="Arial"/>
          <w:b/>
          <w:kern w:val="2"/>
        </w:rPr>
        <w:t xml:space="preserve"> </w:t>
      </w:r>
      <w:r w:rsidRPr="007C1844">
        <w:rPr>
          <w:rFonts w:ascii="Arial" w:hAnsi="Arial" w:cs="Arial"/>
          <w:kern w:val="2"/>
        </w:rPr>
        <w:t xml:space="preserve">Remove the M6 bolt </w:t>
      </w:r>
      <w:r w:rsidR="004A2A72" w:rsidRPr="007C1844">
        <w:rPr>
          <w:rFonts w:ascii="Arial" w:hAnsi="Arial" w:cs="Arial"/>
          <w:kern w:val="2"/>
        </w:rPr>
        <w:t xml:space="preserve">and washer </w:t>
      </w:r>
      <w:r w:rsidRPr="007C1844">
        <w:rPr>
          <w:rFonts w:ascii="Arial" w:hAnsi="Arial" w:cs="Arial"/>
          <w:kern w:val="2"/>
        </w:rPr>
        <w:t xml:space="preserve">and keep for later use. </w:t>
      </w:r>
    </w:p>
    <w:p w14:paraId="3DD4E3CC" w14:textId="77777777" w:rsidR="00D46149" w:rsidRPr="007C1844" w:rsidRDefault="00D46149" w:rsidP="006217E2">
      <w:pPr>
        <w:pStyle w:val="ListParagraph"/>
        <w:numPr>
          <w:ilvl w:val="1"/>
          <w:numId w:val="2"/>
        </w:numPr>
        <w:spacing w:after="0" w:line="240" w:lineRule="auto"/>
        <w:rPr>
          <w:rFonts w:ascii="Arial" w:hAnsi="Arial" w:cs="Arial"/>
          <w:b/>
          <w:kern w:val="2"/>
        </w:rPr>
      </w:pPr>
      <w:r w:rsidRPr="007C1844">
        <w:rPr>
          <w:rFonts w:ascii="Arial" w:hAnsi="Arial" w:cs="Arial"/>
          <w:kern w:val="2"/>
        </w:rPr>
        <w:t>Position the battery support (Item</w:t>
      </w:r>
      <w:r w:rsidR="004A2A72" w:rsidRPr="007C1844">
        <w:rPr>
          <w:rFonts w:ascii="Arial" w:hAnsi="Arial" w:cs="Arial"/>
          <w:kern w:val="2"/>
        </w:rPr>
        <w:t xml:space="preserve"> </w:t>
      </w:r>
      <w:r w:rsidRPr="007C1844">
        <w:rPr>
          <w:rFonts w:ascii="Arial" w:hAnsi="Arial" w:cs="Arial"/>
          <w:kern w:val="2"/>
        </w:rPr>
        <w:t xml:space="preserve">#9) above the footrest. </w:t>
      </w:r>
    </w:p>
    <w:p w14:paraId="2B33EE7D" w14:textId="77777777" w:rsidR="004A2A72" w:rsidRPr="007C1844" w:rsidRDefault="00D46149" w:rsidP="006217E2">
      <w:pPr>
        <w:pStyle w:val="ListParagraph"/>
        <w:numPr>
          <w:ilvl w:val="1"/>
          <w:numId w:val="2"/>
        </w:numPr>
        <w:spacing w:after="0" w:line="240" w:lineRule="auto"/>
        <w:rPr>
          <w:rFonts w:ascii="Arial" w:hAnsi="Arial" w:cs="Arial"/>
          <w:kern w:val="2"/>
        </w:rPr>
      </w:pPr>
      <w:r w:rsidRPr="007C1844">
        <w:rPr>
          <w:rFonts w:ascii="Arial" w:hAnsi="Arial" w:cs="Arial"/>
          <w:kern w:val="2"/>
        </w:rPr>
        <w:t xml:space="preserve">Install the battery cable (Item </w:t>
      </w:r>
      <w:r w:rsidR="004A2A72" w:rsidRPr="007C1844">
        <w:rPr>
          <w:rFonts w:ascii="Arial" w:hAnsi="Arial" w:cs="Arial"/>
          <w:kern w:val="2"/>
        </w:rPr>
        <w:t xml:space="preserve"> #</w:t>
      </w:r>
      <w:r w:rsidRPr="007C1844">
        <w:rPr>
          <w:rFonts w:ascii="Arial" w:hAnsi="Arial" w:cs="Arial"/>
          <w:kern w:val="2"/>
        </w:rPr>
        <w:t xml:space="preserve">17) </w:t>
      </w:r>
      <w:r w:rsidR="004A2A72" w:rsidRPr="007C1844">
        <w:rPr>
          <w:rFonts w:ascii="Arial" w:hAnsi="Arial" w:cs="Arial"/>
          <w:kern w:val="2"/>
        </w:rPr>
        <w:t>to the upper left bolt hole on the footrest using lock washer (Item # 18) and M6 bolt (Item #11), and upper right hole with just an M6 bolt (Item #11).</w:t>
      </w:r>
    </w:p>
    <w:p w14:paraId="02510209" w14:textId="77777777" w:rsidR="00D46149" w:rsidRPr="007C1844" w:rsidRDefault="004A2A72" w:rsidP="006217E2">
      <w:pPr>
        <w:pStyle w:val="ListParagraph"/>
        <w:numPr>
          <w:ilvl w:val="1"/>
          <w:numId w:val="2"/>
        </w:numPr>
        <w:spacing w:after="0" w:line="240" w:lineRule="auto"/>
        <w:rPr>
          <w:rFonts w:ascii="Arial" w:hAnsi="Arial" w:cs="Arial"/>
          <w:kern w:val="2"/>
        </w:rPr>
      </w:pPr>
      <w:r w:rsidRPr="007C1844">
        <w:rPr>
          <w:rFonts w:ascii="Arial" w:hAnsi="Arial" w:cs="Arial"/>
          <w:kern w:val="2"/>
        </w:rPr>
        <w:t xml:space="preserve">Reinstall the ground wire in the same location with the original hardware, making sure the washer is against the battery support. </w:t>
      </w:r>
    </w:p>
    <w:p w14:paraId="78C7D7D3" w14:textId="77777777" w:rsidR="004A2A72" w:rsidRPr="007C1844" w:rsidRDefault="004A2A72" w:rsidP="006217E2">
      <w:pPr>
        <w:pStyle w:val="ListParagraph"/>
        <w:numPr>
          <w:ilvl w:val="1"/>
          <w:numId w:val="2"/>
        </w:numPr>
        <w:spacing w:after="0" w:line="240" w:lineRule="auto"/>
        <w:rPr>
          <w:rFonts w:ascii="Arial" w:hAnsi="Arial" w:cs="Arial"/>
          <w:kern w:val="2"/>
        </w:rPr>
      </w:pPr>
      <w:r w:rsidRPr="007C1844">
        <w:rPr>
          <w:rFonts w:ascii="Arial" w:hAnsi="Arial" w:cs="Arial"/>
          <w:kern w:val="2"/>
        </w:rPr>
        <w:t>T</w:t>
      </w:r>
      <w:r w:rsidR="00B41D6B" w:rsidRPr="007C1844">
        <w:rPr>
          <w:rFonts w:ascii="Arial" w:hAnsi="Arial" w:cs="Arial"/>
          <w:kern w:val="2"/>
        </w:rPr>
        <w:t>ighten</w:t>
      </w:r>
      <w:r w:rsidRPr="007C1844">
        <w:rPr>
          <w:rFonts w:ascii="Arial" w:hAnsi="Arial" w:cs="Arial"/>
          <w:kern w:val="2"/>
        </w:rPr>
        <w:t xml:space="preserve"> all bolts above to the following specs. </w:t>
      </w:r>
      <w:r w:rsidRPr="007C1844">
        <w:rPr>
          <w:rFonts w:ascii="Arial" w:hAnsi="Arial" w:cs="Arial"/>
          <w:kern w:val="2"/>
          <w:u w:val="single"/>
        </w:rPr>
        <w:t>Torque Specs:</w:t>
      </w:r>
      <w:r w:rsidRPr="007C1844">
        <w:rPr>
          <w:rFonts w:ascii="Arial" w:hAnsi="Arial" w:cs="Arial"/>
          <w:kern w:val="2"/>
        </w:rPr>
        <w:t xml:space="preserve"> 7 Nm – 62 in lbs. </w:t>
      </w:r>
    </w:p>
    <w:p w14:paraId="25AFC194" w14:textId="77777777" w:rsidR="00B41D6B" w:rsidRPr="007C1844" w:rsidRDefault="00B41D6B" w:rsidP="006217E2">
      <w:pPr>
        <w:pStyle w:val="ListParagraph"/>
        <w:numPr>
          <w:ilvl w:val="1"/>
          <w:numId w:val="2"/>
        </w:numPr>
        <w:spacing w:after="0" w:line="240" w:lineRule="auto"/>
        <w:rPr>
          <w:rFonts w:ascii="Arial" w:hAnsi="Arial" w:cs="Arial"/>
          <w:kern w:val="2"/>
        </w:rPr>
      </w:pPr>
      <w:r w:rsidRPr="007C1844">
        <w:rPr>
          <w:rFonts w:ascii="Arial" w:hAnsi="Arial" w:cs="Arial"/>
          <w:kern w:val="2"/>
        </w:rPr>
        <w:t xml:space="preserve">Install the battery with the negative post on bottom. Both posts will face the RH of vehicle. </w:t>
      </w:r>
    </w:p>
    <w:p w14:paraId="62A201FC" w14:textId="77777777" w:rsidR="00B41D6B" w:rsidRPr="007C1844" w:rsidRDefault="00B41D6B" w:rsidP="006217E2">
      <w:pPr>
        <w:pStyle w:val="ListParagraph"/>
        <w:numPr>
          <w:ilvl w:val="1"/>
          <w:numId w:val="2"/>
        </w:numPr>
        <w:spacing w:after="0" w:line="240" w:lineRule="auto"/>
        <w:rPr>
          <w:rFonts w:ascii="Arial" w:hAnsi="Arial" w:cs="Arial"/>
          <w:kern w:val="2"/>
        </w:rPr>
      </w:pPr>
      <w:r w:rsidRPr="007C1844">
        <w:rPr>
          <w:rFonts w:ascii="Arial" w:hAnsi="Arial" w:cs="Arial"/>
          <w:kern w:val="2"/>
        </w:rPr>
        <w:t xml:space="preserve">Install Starter Solenoid (Item #15) onto the Battery </w:t>
      </w:r>
      <w:r w:rsidR="007C1844" w:rsidRPr="007C1844">
        <w:rPr>
          <w:rFonts w:ascii="Arial" w:hAnsi="Arial" w:cs="Arial"/>
          <w:kern w:val="2"/>
        </w:rPr>
        <w:t>Bracket</w:t>
      </w:r>
      <w:r w:rsidRPr="007C1844">
        <w:rPr>
          <w:rFonts w:ascii="Arial" w:hAnsi="Arial" w:cs="Arial"/>
          <w:kern w:val="2"/>
        </w:rPr>
        <w:t xml:space="preserve"> (Item #14) using M6 bolts (Item # 16) and nuts (Item # 10).</w:t>
      </w:r>
    </w:p>
    <w:p w14:paraId="7C331BBA" w14:textId="77777777" w:rsidR="004A2A72" w:rsidRPr="007C1844" w:rsidRDefault="007C1844" w:rsidP="006217E2">
      <w:pPr>
        <w:pStyle w:val="ListParagraph"/>
        <w:numPr>
          <w:ilvl w:val="1"/>
          <w:numId w:val="2"/>
        </w:numPr>
        <w:spacing w:after="0" w:line="240" w:lineRule="auto"/>
        <w:rPr>
          <w:rFonts w:ascii="Arial" w:hAnsi="Arial" w:cs="Arial"/>
          <w:kern w:val="2"/>
        </w:rPr>
      </w:pPr>
      <w:r w:rsidRPr="007C1844">
        <w:rPr>
          <w:rFonts w:ascii="Arial" w:hAnsi="Arial" w:cs="Arial"/>
          <w:kern w:val="2"/>
        </w:rPr>
        <w:t>Install Battery Bracket</w:t>
      </w:r>
      <w:r w:rsidR="00B41D6B" w:rsidRPr="007C1844">
        <w:rPr>
          <w:rFonts w:ascii="Arial" w:hAnsi="Arial" w:cs="Arial"/>
          <w:kern w:val="2"/>
        </w:rPr>
        <w:t xml:space="preserve"> to Battery Support using 2 M6 bolts, (Item # 16) (Item #27). </w:t>
      </w:r>
      <w:r w:rsidR="00B41D6B" w:rsidRPr="007C1844">
        <w:rPr>
          <w:rFonts w:ascii="Arial" w:hAnsi="Arial" w:cs="Arial"/>
          <w:kern w:val="2"/>
          <w:u w:val="single"/>
        </w:rPr>
        <w:t xml:space="preserve">Torque Specs: </w:t>
      </w:r>
      <w:r w:rsidR="00B41D6B" w:rsidRPr="007C1844">
        <w:rPr>
          <w:rFonts w:ascii="Arial" w:hAnsi="Arial" w:cs="Arial"/>
          <w:kern w:val="2"/>
        </w:rPr>
        <w:t>7.5 Nm – 66 in lbs.</w:t>
      </w:r>
    </w:p>
    <w:p w14:paraId="4FBBA016" w14:textId="77777777" w:rsidR="00B41D6B" w:rsidRPr="007C1844" w:rsidRDefault="00B41D6B" w:rsidP="006217E2">
      <w:pPr>
        <w:pStyle w:val="ListParagraph"/>
        <w:numPr>
          <w:ilvl w:val="1"/>
          <w:numId w:val="2"/>
        </w:numPr>
        <w:spacing w:after="0" w:line="240" w:lineRule="auto"/>
        <w:rPr>
          <w:rFonts w:ascii="Arial" w:hAnsi="Arial" w:cs="Arial"/>
          <w:kern w:val="2"/>
        </w:rPr>
      </w:pPr>
      <w:r w:rsidRPr="007C1844">
        <w:rPr>
          <w:rFonts w:ascii="Arial" w:hAnsi="Arial" w:cs="Arial"/>
          <w:kern w:val="2"/>
        </w:rPr>
        <w:t xml:space="preserve">Connect Starter Cable to RH post of solenoid when looking at plug side. </w:t>
      </w:r>
      <w:r w:rsidRPr="007C1844">
        <w:rPr>
          <w:rFonts w:ascii="Arial" w:hAnsi="Arial" w:cs="Arial"/>
          <w:kern w:val="2"/>
          <w:u w:val="single"/>
        </w:rPr>
        <w:t xml:space="preserve">Torque Specs: </w:t>
      </w:r>
      <w:r w:rsidRPr="007C1844">
        <w:rPr>
          <w:rFonts w:ascii="Arial" w:hAnsi="Arial" w:cs="Arial"/>
          <w:kern w:val="2"/>
        </w:rPr>
        <w:t>4 Nm – 35 in lbs</w:t>
      </w:r>
    </w:p>
    <w:p w14:paraId="50794946" w14:textId="1F4BB6F2" w:rsidR="00267DE9" w:rsidRDefault="003B14E3" w:rsidP="00C34E27">
      <w:pPr>
        <w:pStyle w:val="ListParagraph"/>
        <w:spacing w:after="0" w:line="240" w:lineRule="auto"/>
        <w:ind w:left="1440"/>
        <w:rPr>
          <w:rFonts w:ascii="Arial" w:hAnsi="Arial" w:cs="Arial"/>
          <w:kern w:val="2"/>
        </w:rPr>
      </w:pPr>
      <w:r w:rsidRPr="007C1844">
        <w:rPr>
          <w:rFonts w:ascii="Arial" w:hAnsi="Arial" w:cs="Arial"/>
          <w:kern w:val="2"/>
          <w:u w:val="single"/>
        </w:rPr>
        <w:lastRenderedPageBreak/>
        <w:t>NOTE:</w:t>
      </w:r>
      <w:r w:rsidRPr="007C1844">
        <w:rPr>
          <w:rFonts w:ascii="Arial" w:hAnsi="Arial" w:cs="Arial"/>
          <w:kern w:val="2"/>
        </w:rPr>
        <w:t xml:space="preserve"> 600 ETEC models only, there may be some interference from the temp sensor when installing the next terminal to the solenoid. You should be able to bend the terminal slightly (20-40 degrees) for proper fitment. </w:t>
      </w:r>
    </w:p>
    <w:p w14:paraId="651D7CD0" w14:textId="374A307F" w:rsidR="00C34E27" w:rsidRDefault="00C34E27" w:rsidP="001A7809">
      <w:pPr>
        <w:spacing w:after="0" w:line="240" w:lineRule="auto"/>
        <w:rPr>
          <w:rFonts w:ascii="Arial" w:hAnsi="Arial" w:cs="Arial"/>
          <w:kern w:val="2"/>
        </w:rPr>
      </w:pPr>
    </w:p>
    <w:p w14:paraId="3433586C" w14:textId="77777777" w:rsidR="00C34E27" w:rsidRDefault="00C34E27" w:rsidP="001A7809">
      <w:pPr>
        <w:spacing w:after="0" w:line="240" w:lineRule="auto"/>
        <w:rPr>
          <w:rFonts w:ascii="Arial" w:hAnsi="Arial" w:cs="Arial"/>
          <w:kern w:val="2"/>
        </w:rPr>
      </w:pPr>
    </w:p>
    <w:p w14:paraId="426D57C4" w14:textId="77777777" w:rsidR="00860D53" w:rsidRPr="007C1844" w:rsidRDefault="00860D53" w:rsidP="006217E2">
      <w:pPr>
        <w:pStyle w:val="ListParagraph"/>
        <w:numPr>
          <w:ilvl w:val="0"/>
          <w:numId w:val="2"/>
        </w:numPr>
        <w:spacing w:after="0" w:line="240" w:lineRule="auto"/>
        <w:rPr>
          <w:rFonts w:ascii="Arial" w:hAnsi="Arial" w:cs="Arial"/>
          <w:kern w:val="2"/>
        </w:rPr>
      </w:pPr>
      <w:r w:rsidRPr="007C1844">
        <w:rPr>
          <w:rFonts w:ascii="Arial" w:hAnsi="Arial" w:cs="Arial"/>
          <w:b/>
          <w:kern w:val="2"/>
        </w:rPr>
        <w:t>All ETEC Models:</w:t>
      </w:r>
    </w:p>
    <w:p w14:paraId="77CCD3F7" w14:textId="77777777" w:rsidR="003B14E3" w:rsidRPr="007C1844" w:rsidRDefault="003B14E3" w:rsidP="006217E2">
      <w:pPr>
        <w:pStyle w:val="ListParagraph"/>
        <w:numPr>
          <w:ilvl w:val="1"/>
          <w:numId w:val="2"/>
        </w:numPr>
        <w:spacing w:after="0" w:line="240" w:lineRule="auto"/>
        <w:rPr>
          <w:rFonts w:ascii="Arial" w:hAnsi="Arial" w:cs="Arial"/>
          <w:kern w:val="2"/>
        </w:rPr>
      </w:pPr>
      <w:r w:rsidRPr="007C1844">
        <w:rPr>
          <w:rFonts w:ascii="Arial" w:hAnsi="Arial" w:cs="Arial"/>
          <w:kern w:val="2"/>
        </w:rPr>
        <w:t>Add a cap (Item #22) to each end of the red battery cable (Item # 19).</w:t>
      </w:r>
    </w:p>
    <w:p w14:paraId="07EC9BCD" w14:textId="77777777" w:rsidR="003B14E3" w:rsidRPr="007C1844" w:rsidRDefault="003B14E3" w:rsidP="006217E2">
      <w:pPr>
        <w:pStyle w:val="ListParagraph"/>
        <w:numPr>
          <w:ilvl w:val="1"/>
          <w:numId w:val="2"/>
        </w:numPr>
        <w:spacing w:after="0" w:line="240" w:lineRule="auto"/>
        <w:rPr>
          <w:rFonts w:ascii="Arial" w:hAnsi="Arial" w:cs="Arial"/>
          <w:kern w:val="2"/>
        </w:rPr>
      </w:pPr>
      <w:r w:rsidRPr="007C1844">
        <w:rPr>
          <w:rFonts w:ascii="Arial" w:hAnsi="Arial" w:cs="Arial"/>
          <w:kern w:val="2"/>
        </w:rPr>
        <w:t xml:space="preserve">Feed fuse wire (Item #20) </w:t>
      </w:r>
      <w:r w:rsidR="00860D53" w:rsidRPr="007C1844">
        <w:rPr>
          <w:rFonts w:ascii="Arial" w:hAnsi="Arial" w:cs="Arial"/>
          <w:kern w:val="2"/>
        </w:rPr>
        <w:t xml:space="preserve">eyelet </w:t>
      </w:r>
      <w:r w:rsidRPr="007C1844">
        <w:rPr>
          <w:rFonts w:ascii="Arial" w:hAnsi="Arial" w:cs="Arial"/>
          <w:kern w:val="2"/>
        </w:rPr>
        <w:t xml:space="preserve">through the cap on the angled battery cable end. </w:t>
      </w:r>
    </w:p>
    <w:p w14:paraId="1B21BEB3" w14:textId="77777777" w:rsidR="003B14E3" w:rsidRPr="007C1844" w:rsidRDefault="003B14E3" w:rsidP="006217E2">
      <w:pPr>
        <w:pStyle w:val="ListParagraph"/>
        <w:numPr>
          <w:ilvl w:val="1"/>
          <w:numId w:val="2"/>
        </w:numPr>
        <w:spacing w:after="0" w:line="240" w:lineRule="auto"/>
        <w:rPr>
          <w:rFonts w:ascii="Arial" w:hAnsi="Arial" w:cs="Arial"/>
          <w:kern w:val="2"/>
        </w:rPr>
      </w:pPr>
      <w:r w:rsidRPr="007C1844">
        <w:rPr>
          <w:rFonts w:ascii="Arial" w:hAnsi="Arial" w:cs="Arial"/>
          <w:kern w:val="2"/>
        </w:rPr>
        <w:t>Connect battery cable and fuse wire to positive post.</w:t>
      </w:r>
      <w:r w:rsidR="00CF1325" w:rsidRPr="007C1844">
        <w:rPr>
          <w:rFonts w:ascii="Arial" w:hAnsi="Arial" w:cs="Arial"/>
          <w:kern w:val="2"/>
        </w:rPr>
        <w:t xml:space="preserve"> Fuse wire should be under cable end.</w:t>
      </w:r>
      <w:r w:rsidRPr="007C1844">
        <w:rPr>
          <w:rFonts w:ascii="Arial" w:hAnsi="Arial" w:cs="Arial"/>
          <w:kern w:val="2"/>
        </w:rPr>
        <w:t xml:space="preserve"> Torque Specs: 3.25 Nm – 29 in lbs.</w:t>
      </w:r>
    </w:p>
    <w:p w14:paraId="789D877B" w14:textId="77777777" w:rsidR="003B14E3" w:rsidRPr="007C1844" w:rsidRDefault="003B14E3" w:rsidP="006217E2">
      <w:pPr>
        <w:pStyle w:val="ListParagraph"/>
        <w:numPr>
          <w:ilvl w:val="1"/>
          <w:numId w:val="2"/>
        </w:numPr>
        <w:spacing w:after="0" w:line="240" w:lineRule="auto"/>
        <w:rPr>
          <w:rFonts w:ascii="Arial" w:hAnsi="Arial" w:cs="Arial"/>
          <w:kern w:val="2"/>
        </w:rPr>
      </w:pPr>
      <w:r w:rsidRPr="007C1844">
        <w:rPr>
          <w:rFonts w:ascii="Arial" w:hAnsi="Arial" w:cs="Arial"/>
          <w:kern w:val="2"/>
        </w:rPr>
        <w:t>Connect other end of battery cable to the other post on the solenoid. Torque Specs: 4 Nm – 35 in lbs.</w:t>
      </w:r>
    </w:p>
    <w:p w14:paraId="4E636B33" w14:textId="77777777" w:rsidR="00CF1325" w:rsidRPr="007C1844" w:rsidRDefault="00CF1325" w:rsidP="006217E2">
      <w:pPr>
        <w:pStyle w:val="ListParagraph"/>
        <w:numPr>
          <w:ilvl w:val="1"/>
          <w:numId w:val="2"/>
        </w:numPr>
        <w:spacing w:after="0" w:line="240" w:lineRule="auto"/>
        <w:rPr>
          <w:rFonts w:ascii="Arial" w:hAnsi="Arial" w:cs="Arial"/>
          <w:kern w:val="2"/>
        </w:rPr>
      </w:pPr>
      <w:r w:rsidRPr="007C1844">
        <w:rPr>
          <w:rFonts w:ascii="Arial" w:hAnsi="Arial" w:cs="Arial"/>
          <w:kern w:val="2"/>
        </w:rPr>
        <w:t>Cover terminals with caps.</w:t>
      </w:r>
    </w:p>
    <w:p w14:paraId="5714648F" w14:textId="77777777" w:rsidR="00CF1325" w:rsidRPr="007C1844" w:rsidRDefault="00CF1325" w:rsidP="006217E2">
      <w:pPr>
        <w:pStyle w:val="ListParagraph"/>
        <w:numPr>
          <w:ilvl w:val="1"/>
          <w:numId w:val="2"/>
        </w:numPr>
        <w:spacing w:after="0" w:line="240" w:lineRule="auto"/>
        <w:rPr>
          <w:rFonts w:ascii="Arial" w:hAnsi="Arial" w:cs="Arial"/>
          <w:kern w:val="2"/>
        </w:rPr>
      </w:pPr>
      <w:r w:rsidRPr="007C1844">
        <w:rPr>
          <w:rFonts w:ascii="Arial" w:hAnsi="Arial" w:cs="Arial"/>
          <w:kern w:val="2"/>
        </w:rPr>
        <w:t xml:space="preserve">Insert the fuse wire into the free fuse holder on vehicle. </w:t>
      </w:r>
    </w:p>
    <w:p w14:paraId="4462A468" w14:textId="77777777" w:rsidR="00CF1325" w:rsidRPr="007C1844" w:rsidRDefault="00CF1325" w:rsidP="006217E2">
      <w:pPr>
        <w:pStyle w:val="ListParagraph"/>
        <w:numPr>
          <w:ilvl w:val="1"/>
          <w:numId w:val="2"/>
        </w:numPr>
        <w:spacing w:after="0" w:line="240" w:lineRule="auto"/>
        <w:rPr>
          <w:rFonts w:ascii="Arial" w:hAnsi="Arial" w:cs="Arial"/>
          <w:kern w:val="2"/>
        </w:rPr>
      </w:pPr>
      <w:r w:rsidRPr="007C1844">
        <w:rPr>
          <w:rFonts w:ascii="Arial" w:hAnsi="Arial" w:cs="Arial"/>
          <w:kern w:val="2"/>
        </w:rPr>
        <w:t xml:space="preserve">Recover 30 A fuse from the solenoid wiring harness (Item #21) and insert into free space above solenoid. </w:t>
      </w:r>
    </w:p>
    <w:p w14:paraId="1749F72F" w14:textId="77777777" w:rsidR="003B14E3" w:rsidRPr="007C1844" w:rsidRDefault="00CF1325" w:rsidP="006217E2">
      <w:pPr>
        <w:pStyle w:val="ListParagraph"/>
        <w:numPr>
          <w:ilvl w:val="1"/>
          <w:numId w:val="2"/>
        </w:numPr>
        <w:spacing w:after="0" w:line="240" w:lineRule="auto"/>
        <w:rPr>
          <w:rFonts w:ascii="Arial" w:hAnsi="Arial" w:cs="Arial"/>
          <w:kern w:val="2"/>
        </w:rPr>
      </w:pPr>
      <w:r w:rsidRPr="007C1844">
        <w:rPr>
          <w:rFonts w:ascii="Arial" w:hAnsi="Arial" w:cs="Arial"/>
          <w:kern w:val="2"/>
        </w:rPr>
        <w:t>Cut locking ties that hold solenoid control wires to harness.</w:t>
      </w:r>
    </w:p>
    <w:p w14:paraId="0B9C91E8" w14:textId="77777777" w:rsidR="00CA334E" w:rsidRDefault="00CA334E" w:rsidP="001A7809">
      <w:pPr>
        <w:spacing w:after="0" w:line="240" w:lineRule="auto"/>
        <w:rPr>
          <w:rFonts w:ascii="Arial" w:hAnsi="Arial" w:cs="Arial"/>
          <w:kern w:val="2"/>
        </w:rPr>
      </w:pPr>
    </w:p>
    <w:p w14:paraId="10961DDE" w14:textId="77777777" w:rsidR="00CA334E" w:rsidRPr="006217E2" w:rsidRDefault="006217E2" w:rsidP="006217E2">
      <w:pPr>
        <w:spacing w:after="0" w:line="240" w:lineRule="auto"/>
        <w:ind w:left="450"/>
        <w:rPr>
          <w:rFonts w:ascii="Arial" w:hAnsi="Arial" w:cs="Arial"/>
          <w:b/>
          <w:kern w:val="2"/>
        </w:rPr>
      </w:pPr>
      <w:r w:rsidRPr="006217E2">
        <w:rPr>
          <w:rFonts w:ascii="Arial" w:hAnsi="Arial" w:cs="Arial"/>
          <w:kern w:val="2"/>
        </w:rPr>
        <w:t>5.</w:t>
      </w:r>
      <w:r>
        <w:rPr>
          <w:rFonts w:ascii="Arial" w:hAnsi="Arial" w:cs="Arial"/>
          <w:b/>
          <w:kern w:val="2"/>
        </w:rPr>
        <w:t xml:space="preserve">  </w:t>
      </w:r>
      <w:r w:rsidR="00CA334E" w:rsidRPr="006217E2">
        <w:rPr>
          <w:rFonts w:ascii="Arial" w:hAnsi="Arial" w:cs="Arial"/>
          <w:b/>
          <w:kern w:val="2"/>
        </w:rPr>
        <w:t>2009-2012 ETEC Models</w:t>
      </w:r>
      <w:r w:rsidR="008C6A14" w:rsidRPr="006217E2">
        <w:rPr>
          <w:rFonts w:ascii="Arial" w:hAnsi="Arial" w:cs="Arial"/>
          <w:b/>
          <w:kern w:val="2"/>
        </w:rPr>
        <w:t>:</w:t>
      </w:r>
    </w:p>
    <w:p w14:paraId="6A04840B" w14:textId="77777777" w:rsidR="00CA334E" w:rsidRPr="007C1844" w:rsidRDefault="008C6A14" w:rsidP="006217E2">
      <w:pPr>
        <w:pStyle w:val="ListParagraph"/>
        <w:numPr>
          <w:ilvl w:val="1"/>
          <w:numId w:val="2"/>
        </w:numPr>
        <w:spacing w:after="0" w:line="240" w:lineRule="auto"/>
        <w:rPr>
          <w:rFonts w:ascii="Arial" w:hAnsi="Arial" w:cs="Arial"/>
          <w:kern w:val="2"/>
        </w:rPr>
      </w:pPr>
      <w:r w:rsidRPr="007C1844">
        <w:rPr>
          <w:rFonts w:ascii="Arial" w:hAnsi="Arial" w:cs="Arial"/>
          <w:kern w:val="2"/>
        </w:rPr>
        <w:t xml:space="preserve">Connect the wires of solenoid wiring harness (Item #30) to the 1-pin vehicle solenoid control wires (shrink tubes are recommended). </w:t>
      </w:r>
    </w:p>
    <w:p w14:paraId="4A4A9541" w14:textId="77777777" w:rsidR="008C6A14" w:rsidRPr="007C1844" w:rsidRDefault="008C6A14" w:rsidP="006217E2">
      <w:pPr>
        <w:pStyle w:val="ListParagraph"/>
        <w:numPr>
          <w:ilvl w:val="1"/>
          <w:numId w:val="2"/>
        </w:numPr>
        <w:spacing w:after="0" w:line="240" w:lineRule="auto"/>
        <w:rPr>
          <w:rFonts w:ascii="Arial" w:hAnsi="Arial" w:cs="Arial"/>
          <w:kern w:val="2"/>
        </w:rPr>
      </w:pPr>
      <w:r w:rsidRPr="007C1844">
        <w:rPr>
          <w:rFonts w:ascii="Arial" w:hAnsi="Arial" w:cs="Arial"/>
          <w:kern w:val="2"/>
        </w:rPr>
        <w:t>Clip solenoid wiring harness to solenoid, making sure nothing touches the solenoid posts. Use zip ties where necessary.</w:t>
      </w:r>
    </w:p>
    <w:p w14:paraId="2A4CB0BD" w14:textId="77777777" w:rsidR="008C6A14" w:rsidRDefault="008C6A14" w:rsidP="00CA334E">
      <w:pPr>
        <w:spacing w:after="0" w:line="240" w:lineRule="auto"/>
        <w:rPr>
          <w:rFonts w:ascii="Arial" w:hAnsi="Arial" w:cs="Arial"/>
          <w:kern w:val="2"/>
        </w:rPr>
      </w:pPr>
    </w:p>
    <w:p w14:paraId="5B24F922" w14:textId="77777777" w:rsidR="008C6A14" w:rsidRPr="006217E2" w:rsidRDefault="006217E2" w:rsidP="006217E2">
      <w:pPr>
        <w:spacing w:after="0" w:line="240" w:lineRule="auto"/>
        <w:ind w:left="450"/>
        <w:rPr>
          <w:rFonts w:ascii="Arial" w:hAnsi="Arial" w:cs="Arial"/>
          <w:b/>
          <w:kern w:val="2"/>
        </w:rPr>
      </w:pPr>
      <w:r w:rsidRPr="006217E2">
        <w:rPr>
          <w:rFonts w:ascii="Arial" w:hAnsi="Arial" w:cs="Arial"/>
          <w:kern w:val="2"/>
        </w:rPr>
        <w:t>5.</w:t>
      </w:r>
      <w:r>
        <w:rPr>
          <w:rFonts w:ascii="Arial" w:hAnsi="Arial" w:cs="Arial"/>
          <w:b/>
          <w:kern w:val="2"/>
        </w:rPr>
        <w:t xml:space="preserve">  </w:t>
      </w:r>
      <w:r w:rsidR="008C6A14" w:rsidRPr="006217E2">
        <w:rPr>
          <w:rFonts w:ascii="Arial" w:hAnsi="Arial" w:cs="Arial"/>
          <w:b/>
          <w:kern w:val="2"/>
        </w:rPr>
        <w:t>2013+ ETEC Models:</w:t>
      </w:r>
    </w:p>
    <w:p w14:paraId="34766937" w14:textId="77777777" w:rsidR="008C6A14" w:rsidRDefault="008C6A14" w:rsidP="008C6A14">
      <w:pPr>
        <w:spacing w:after="0" w:line="240" w:lineRule="auto"/>
        <w:rPr>
          <w:rFonts w:ascii="Arial" w:hAnsi="Arial" w:cs="Arial"/>
          <w:b/>
          <w:kern w:val="2"/>
        </w:rPr>
      </w:pPr>
      <w:r>
        <w:rPr>
          <w:rFonts w:ascii="Arial" w:hAnsi="Arial" w:cs="Arial"/>
          <w:b/>
          <w:kern w:val="2"/>
        </w:rPr>
        <w:tab/>
      </w:r>
    </w:p>
    <w:p w14:paraId="3DAF30FB" w14:textId="77777777" w:rsidR="00B11A66" w:rsidRPr="007C1844" w:rsidRDefault="008C6A14" w:rsidP="006217E2">
      <w:pPr>
        <w:pStyle w:val="ListParagraph"/>
        <w:numPr>
          <w:ilvl w:val="1"/>
          <w:numId w:val="2"/>
        </w:numPr>
        <w:spacing w:after="0" w:line="240" w:lineRule="auto"/>
        <w:rPr>
          <w:rFonts w:ascii="Arial" w:hAnsi="Arial" w:cs="Arial"/>
          <w:kern w:val="2"/>
        </w:rPr>
      </w:pPr>
      <w:r>
        <w:rPr>
          <w:rFonts w:ascii="Arial" w:hAnsi="Arial" w:cs="Arial"/>
          <w:kern w:val="2"/>
        </w:rPr>
        <w:t xml:space="preserve">Plug 2-pin connector </w:t>
      </w:r>
      <w:r w:rsidR="00B11A66">
        <w:rPr>
          <w:rFonts w:ascii="Arial" w:hAnsi="Arial" w:cs="Arial"/>
          <w:kern w:val="2"/>
        </w:rPr>
        <w:t>of solenoid wiring harness (Item #21) to solenoid.</w:t>
      </w:r>
    </w:p>
    <w:p w14:paraId="04F6EA66" w14:textId="77777777" w:rsidR="00B11A66" w:rsidRDefault="00B11A66" w:rsidP="00CA334E">
      <w:pPr>
        <w:spacing w:after="0" w:line="240" w:lineRule="auto"/>
        <w:rPr>
          <w:rFonts w:ascii="Arial" w:hAnsi="Arial" w:cs="Arial"/>
          <w:kern w:val="2"/>
        </w:rPr>
      </w:pPr>
    </w:p>
    <w:p w14:paraId="0F8AFD09" w14:textId="77777777" w:rsidR="00B11A66" w:rsidRPr="000C75C2" w:rsidRDefault="000C75C2" w:rsidP="000C75C2">
      <w:pPr>
        <w:spacing w:after="0" w:line="240" w:lineRule="auto"/>
        <w:rPr>
          <w:rFonts w:ascii="Arial" w:hAnsi="Arial" w:cs="Arial"/>
          <w:b/>
          <w:kern w:val="2"/>
        </w:rPr>
      </w:pPr>
      <w:r>
        <w:rPr>
          <w:rFonts w:ascii="Arial" w:hAnsi="Arial" w:cs="Arial"/>
          <w:b/>
          <w:kern w:val="2"/>
        </w:rPr>
        <w:t xml:space="preserve">       </w:t>
      </w:r>
      <w:r w:rsidRPr="000C75C2">
        <w:rPr>
          <w:rFonts w:ascii="Arial" w:hAnsi="Arial" w:cs="Arial"/>
          <w:kern w:val="2"/>
        </w:rPr>
        <w:t>5.</w:t>
      </w:r>
      <w:r>
        <w:rPr>
          <w:rFonts w:ascii="Arial" w:hAnsi="Arial" w:cs="Arial"/>
          <w:b/>
          <w:kern w:val="2"/>
        </w:rPr>
        <w:t xml:space="preserve">    </w:t>
      </w:r>
      <w:r w:rsidR="00B11A66" w:rsidRPr="000C75C2">
        <w:rPr>
          <w:rFonts w:ascii="Arial" w:hAnsi="Arial" w:cs="Arial"/>
          <w:b/>
          <w:kern w:val="2"/>
        </w:rPr>
        <w:t>PTEK</w:t>
      </w:r>
    </w:p>
    <w:p w14:paraId="6219FBAA" w14:textId="77777777" w:rsidR="00B11A66" w:rsidRPr="00B11A66" w:rsidRDefault="00B11A66" w:rsidP="00B11A66">
      <w:pPr>
        <w:spacing w:after="0" w:line="240" w:lineRule="auto"/>
        <w:rPr>
          <w:rFonts w:ascii="Arial" w:hAnsi="Arial" w:cs="Arial"/>
          <w:kern w:val="2"/>
        </w:rPr>
      </w:pPr>
    </w:p>
    <w:p w14:paraId="19D887D8" w14:textId="77777777" w:rsidR="00B11A66" w:rsidRPr="007C1844" w:rsidRDefault="00B11A66" w:rsidP="007C1844">
      <w:pPr>
        <w:pStyle w:val="ListParagraph"/>
        <w:numPr>
          <w:ilvl w:val="1"/>
          <w:numId w:val="6"/>
        </w:numPr>
        <w:spacing w:after="0" w:line="240" w:lineRule="auto"/>
        <w:rPr>
          <w:rFonts w:ascii="Arial" w:hAnsi="Arial" w:cs="Arial"/>
          <w:kern w:val="2"/>
        </w:rPr>
      </w:pPr>
      <w:r w:rsidRPr="007C1844">
        <w:rPr>
          <w:rFonts w:ascii="Arial" w:hAnsi="Arial" w:cs="Arial"/>
          <w:kern w:val="2"/>
        </w:rPr>
        <w:t xml:space="preserve">Cut zip tie of solenoid control wires to free it from the harness. </w:t>
      </w:r>
    </w:p>
    <w:p w14:paraId="22E03034" w14:textId="77777777" w:rsidR="00B11A66" w:rsidRPr="007C1844" w:rsidRDefault="00B11A66" w:rsidP="007C1844">
      <w:pPr>
        <w:pStyle w:val="ListParagraph"/>
        <w:numPr>
          <w:ilvl w:val="1"/>
          <w:numId w:val="6"/>
        </w:numPr>
        <w:spacing w:after="0" w:line="240" w:lineRule="auto"/>
        <w:rPr>
          <w:rFonts w:ascii="Arial" w:hAnsi="Arial" w:cs="Arial"/>
          <w:kern w:val="2"/>
        </w:rPr>
      </w:pPr>
      <w:r w:rsidRPr="007C1844">
        <w:rPr>
          <w:rFonts w:ascii="Arial" w:hAnsi="Arial" w:cs="Arial"/>
          <w:kern w:val="2"/>
        </w:rPr>
        <w:t xml:space="preserve">Plug solenoid wiring harness (Item #21) to vehicle harness connector. </w:t>
      </w:r>
    </w:p>
    <w:p w14:paraId="0DA6005A" w14:textId="77777777" w:rsidR="00B11A66" w:rsidRPr="007C1844" w:rsidRDefault="00B11A66" w:rsidP="007C1844">
      <w:pPr>
        <w:pStyle w:val="ListParagraph"/>
        <w:numPr>
          <w:ilvl w:val="1"/>
          <w:numId w:val="6"/>
        </w:numPr>
        <w:spacing w:after="0" w:line="240" w:lineRule="auto"/>
        <w:rPr>
          <w:rFonts w:ascii="Arial" w:hAnsi="Arial" w:cs="Arial"/>
          <w:kern w:val="2"/>
        </w:rPr>
      </w:pPr>
      <w:r w:rsidRPr="007C1844">
        <w:rPr>
          <w:rFonts w:ascii="Arial" w:hAnsi="Arial" w:cs="Arial"/>
          <w:kern w:val="2"/>
        </w:rPr>
        <w:t xml:space="preserve">Attach solenoid wiring harness (Item #21) to the oil tank tie mount. You should replicate the same style as the harness that was removed from </w:t>
      </w:r>
      <w:r w:rsidR="00C04B31" w:rsidRPr="007C1844">
        <w:rPr>
          <w:rFonts w:ascii="Arial" w:hAnsi="Arial" w:cs="Arial"/>
          <w:kern w:val="2"/>
        </w:rPr>
        <w:t>here (</w:t>
      </w:r>
      <w:r w:rsidRPr="007C1844">
        <w:rPr>
          <w:rFonts w:ascii="Arial" w:hAnsi="Arial" w:cs="Arial"/>
          <w:kern w:val="2"/>
        </w:rPr>
        <w:t>loop harness and zip-tie to tab on bottom of oil tank). Be sure that the tie is on the protected parts of the harness, not wire.</w:t>
      </w:r>
    </w:p>
    <w:p w14:paraId="34683EC8" w14:textId="77777777" w:rsidR="00B11A66" w:rsidRPr="007C1844" w:rsidRDefault="00B11A66" w:rsidP="007C1844">
      <w:pPr>
        <w:pStyle w:val="ListParagraph"/>
        <w:numPr>
          <w:ilvl w:val="1"/>
          <w:numId w:val="6"/>
        </w:numPr>
        <w:spacing w:after="0" w:line="240" w:lineRule="auto"/>
        <w:rPr>
          <w:rFonts w:ascii="Arial" w:hAnsi="Arial" w:cs="Arial"/>
          <w:kern w:val="2"/>
        </w:rPr>
      </w:pPr>
      <w:r w:rsidRPr="007C1844">
        <w:rPr>
          <w:rFonts w:ascii="Arial" w:hAnsi="Arial" w:cs="Arial"/>
          <w:kern w:val="2"/>
        </w:rPr>
        <w:t>Mount fuse holders from solenoid wiring harness to battery strip.</w:t>
      </w:r>
    </w:p>
    <w:p w14:paraId="1E3D6071" w14:textId="77777777" w:rsidR="00B11A66" w:rsidRPr="007C1844" w:rsidRDefault="00860D53" w:rsidP="007C1844">
      <w:pPr>
        <w:pStyle w:val="ListParagraph"/>
        <w:numPr>
          <w:ilvl w:val="1"/>
          <w:numId w:val="6"/>
        </w:numPr>
        <w:spacing w:after="0" w:line="240" w:lineRule="auto"/>
        <w:rPr>
          <w:rFonts w:ascii="Arial" w:hAnsi="Arial" w:cs="Arial"/>
          <w:kern w:val="2"/>
        </w:rPr>
      </w:pPr>
      <w:r w:rsidRPr="007C1844">
        <w:rPr>
          <w:rFonts w:ascii="Arial" w:hAnsi="Arial" w:cs="Arial"/>
          <w:kern w:val="2"/>
        </w:rPr>
        <w:t xml:space="preserve">Add caps (Item # 22) onto red battery cable (Item # 19). </w:t>
      </w:r>
    </w:p>
    <w:p w14:paraId="33A9841A" w14:textId="77777777" w:rsidR="00860D53" w:rsidRPr="007C1844" w:rsidRDefault="00860D53" w:rsidP="007C1844">
      <w:pPr>
        <w:pStyle w:val="ListParagraph"/>
        <w:numPr>
          <w:ilvl w:val="1"/>
          <w:numId w:val="6"/>
        </w:numPr>
        <w:spacing w:after="0" w:line="240" w:lineRule="auto"/>
        <w:rPr>
          <w:rFonts w:ascii="Arial" w:hAnsi="Arial" w:cs="Arial"/>
          <w:kern w:val="2"/>
        </w:rPr>
      </w:pPr>
      <w:r w:rsidRPr="007C1844">
        <w:rPr>
          <w:rFonts w:ascii="Arial" w:hAnsi="Arial" w:cs="Arial"/>
          <w:kern w:val="2"/>
        </w:rPr>
        <w:t xml:space="preserve">Feed solenoid wiring harness (Item #21) eyelet through the cap on the straight battery cable end. </w:t>
      </w:r>
    </w:p>
    <w:p w14:paraId="093DA401" w14:textId="77777777" w:rsidR="00860D53" w:rsidRPr="007C1844" w:rsidRDefault="00860D53" w:rsidP="007C1844">
      <w:pPr>
        <w:pStyle w:val="ListParagraph"/>
        <w:numPr>
          <w:ilvl w:val="1"/>
          <w:numId w:val="6"/>
        </w:numPr>
        <w:spacing w:after="0" w:line="240" w:lineRule="auto"/>
        <w:rPr>
          <w:rFonts w:ascii="Arial" w:hAnsi="Arial" w:cs="Arial"/>
          <w:kern w:val="2"/>
        </w:rPr>
      </w:pPr>
      <w:r w:rsidRPr="007C1844">
        <w:rPr>
          <w:rFonts w:ascii="Arial" w:hAnsi="Arial" w:cs="Arial"/>
          <w:kern w:val="2"/>
        </w:rPr>
        <w:t>Connect battery cab</w:t>
      </w:r>
      <w:r w:rsidR="00967353" w:rsidRPr="007C1844">
        <w:rPr>
          <w:rFonts w:ascii="Arial" w:hAnsi="Arial" w:cs="Arial"/>
          <w:kern w:val="2"/>
        </w:rPr>
        <w:t>le and eyelet to solenoid post. Tighten with Nut (Item #7) and cover with cap. Torque Specs: 4 Nm – 35 in lbs.</w:t>
      </w:r>
    </w:p>
    <w:p w14:paraId="1CC96394" w14:textId="77777777" w:rsidR="00967353" w:rsidRPr="007C1844" w:rsidRDefault="00967353" w:rsidP="007C1844">
      <w:pPr>
        <w:pStyle w:val="ListParagraph"/>
        <w:numPr>
          <w:ilvl w:val="1"/>
          <w:numId w:val="6"/>
        </w:numPr>
        <w:spacing w:after="0" w:line="240" w:lineRule="auto"/>
        <w:rPr>
          <w:rFonts w:ascii="Arial" w:hAnsi="Arial" w:cs="Arial"/>
          <w:kern w:val="2"/>
        </w:rPr>
      </w:pPr>
      <w:r w:rsidRPr="007C1844">
        <w:rPr>
          <w:rFonts w:ascii="Arial" w:hAnsi="Arial" w:cs="Arial"/>
          <w:kern w:val="2"/>
        </w:rPr>
        <w:t>Connect other end of battery cable to the positive post on the battery and cover with cap. Torque Specs: 3.25 Nm – 29 in lbs.</w:t>
      </w:r>
    </w:p>
    <w:p w14:paraId="74FDD47E" w14:textId="77777777" w:rsidR="00967353" w:rsidRPr="007C1844" w:rsidRDefault="00967353" w:rsidP="007C1844">
      <w:pPr>
        <w:pStyle w:val="ListParagraph"/>
        <w:numPr>
          <w:ilvl w:val="1"/>
          <w:numId w:val="6"/>
        </w:numPr>
        <w:spacing w:after="0" w:line="240" w:lineRule="auto"/>
        <w:rPr>
          <w:rFonts w:ascii="Arial" w:hAnsi="Arial" w:cs="Arial"/>
          <w:kern w:val="2"/>
        </w:rPr>
      </w:pPr>
      <w:r w:rsidRPr="007C1844">
        <w:rPr>
          <w:rFonts w:ascii="Arial" w:hAnsi="Arial" w:cs="Arial"/>
          <w:kern w:val="2"/>
        </w:rPr>
        <w:t xml:space="preserve">Connect 2-pin plug of solenoid wiring harness to solenoid. </w:t>
      </w:r>
    </w:p>
    <w:p w14:paraId="48CDDAA9" w14:textId="77777777" w:rsidR="00967353" w:rsidRDefault="00967353" w:rsidP="00B11A66">
      <w:pPr>
        <w:spacing w:after="0" w:line="240" w:lineRule="auto"/>
        <w:rPr>
          <w:rFonts w:ascii="Arial" w:hAnsi="Arial" w:cs="Arial"/>
          <w:kern w:val="2"/>
        </w:rPr>
      </w:pPr>
    </w:p>
    <w:p w14:paraId="1C4A6D06" w14:textId="77777777" w:rsidR="00967353" w:rsidRPr="000C75C2" w:rsidRDefault="00967353" w:rsidP="000C75C2">
      <w:pPr>
        <w:pStyle w:val="ListParagraph"/>
        <w:numPr>
          <w:ilvl w:val="0"/>
          <w:numId w:val="2"/>
        </w:numPr>
        <w:spacing w:after="0" w:line="240" w:lineRule="auto"/>
        <w:rPr>
          <w:rFonts w:ascii="Arial" w:hAnsi="Arial" w:cs="Arial"/>
          <w:b/>
          <w:kern w:val="2"/>
        </w:rPr>
      </w:pPr>
      <w:r w:rsidRPr="000C75C2">
        <w:rPr>
          <w:rFonts w:ascii="Arial" w:hAnsi="Arial" w:cs="Arial"/>
          <w:b/>
          <w:kern w:val="2"/>
        </w:rPr>
        <w:t>Starting Relay Jumper Removal</w:t>
      </w:r>
    </w:p>
    <w:p w14:paraId="6E453AAC" w14:textId="77777777" w:rsidR="00967353" w:rsidRDefault="00967353" w:rsidP="00967353">
      <w:pPr>
        <w:spacing w:after="0" w:line="240" w:lineRule="auto"/>
        <w:rPr>
          <w:rFonts w:ascii="Arial" w:hAnsi="Arial" w:cs="Arial"/>
          <w:kern w:val="2"/>
        </w:rPr>
      </w:pPr>
      <w:r>
        <w:rPr>
          <w:rFonts w:ascii="Arial" w:hAnsi="Arial" w:cs="Arial"/>
          <w:kern w:val="2"/>
        </w:rPr>
        <w:t>ETEC XP 2009-2013 Models Only:</w:t>
      </w:r>
    </w:p>
    <w:p w14:paraId="70E8BADD" w14:textId="77777777" w:rsidR="007C1844" w:rsidRDefault="007C1844" w:rsidP="00967353">
      <w:pPr>
        <w:spacing w:after="0" w:line="240" w:lineRule="auto"/>
        <w:rPr>
          <w:rFonts w:ascii="Arial" w:hAnsi="Arial" w:cs="Arial"/>
          <w:kern w:val="2"/>
        </w:rPr>
      </w:pPr>
    </w:p>
    <w:p w14:paraId="2B559D28" w14:textId="77777777" w:rsidR="00967353" w:rsidRPr="007C1844" w:rsidRDefault="00E85213" w:rsidP="007C1844">
      <w:pPr>
        <w:pStyle w:val="ListParagraph"/>
        <w:numPr>
          <w:ilvl w:val="1"/>
          <w:numId w:val="2"/>
        </w:numPr>
        <w:spacing w:after="0" w:line="240" w:lineRule="auto"/>
        <w:rPr>
          <w:rFonts w:ascii="Arial" w:hAnsi="Arial" w:cs="Arial"/>
          <w:kern w:val="2"/>
        </w:rPr>
      </w:pPr>
      <w:r w:rsidRPr="007C1844">
        <w:rPr>
          <w:rFonts w:ascii="Arial" w:hAnsi="Arial" w:cs="Arial"/>
          <w:kern w:val="2"/>
        </w:rPr>
        <w:t>This is located on the side of the oil tank. Disconnect using a needle nose pliers, then fold back and secure it to harness so it is out of the way.</w:t>
      </w:r>
    </w:p>
    <w:p w14:paraId="0E7ADE87" w14:textId="77777777" w:rsidR="00E85213" w:rsidRDefault="00E85213" w:rsidP="00967353">
      <w:pPr>
        <w:spacing w:after="0" w:line="240" w:lineRule="auto"/>
        <w:rPr>
          <w:rFonts w:ascii="Arial" w:hAnsi="Arial" w:cs="Arial"/>
          <w:kern w:val="2"/>
        </w:rPr>
      </w:pPr>
    </w:p>
    <w:p w14:paraId="1AB7901A" w14:textId="77777777" w:rsidR="00E85213" w:rsidRPr="000C75C2" w:rsidRDefault="00E85213" w:rsidP="000C75C2">
      <w:pPr>
        <w:pStyle w:val="ListParagraph"/>
        <w:numPr>
          <w:ilvl w:val="0"/>
          <w:numId w:val="2"/>
        </w:numPr>
        <w:spacing w:after="0" w:line="240" w:lineRule="auto"/>
        <w:rPr>
          <w:rFonts w:ascii="Arial" w:hAnsi="Arial" w:cs="Arial"/>
          <w:b/>
          <w:kern w:val="2"/>
        </w:rPr>
      </w:pPr>
      <w:r w:rsidRPr="000C75C2">
        <w:rPr>
          <w:rFonts w:ascii="Arial" w:hAnsi="Arial" w:cs="Arial"/>
          <w:b/>
          <w:kern w:val="2"/>
        </w:rPr>
        <w:t>Starting Relay Install</w:t>
      </w:r>
    </w:p>
    <w:p w14:paraId="0F1FEB9F" w14:textId="77777777" w:rsidR="00E85213" w:rsidRDefault="00E85213" w:rsidP="00967353">
      <w:pPr>
        <w:spacing w:after="0" w:line="240" w:lineRule="auto"/>
        <w:rPr>
          <w:rFonts w:ascii="Arial" w:hAnsi="Arial" w:cs="Arial"/>
          <w:kern w:val="2"/>
        </w:rPr>
      </w:pPr>
      <w:r>
        <w:rPr>
          <w:rFonts w:ascii="Arial" w:hAnsi="Arial" w:cs="Arial"/>
          <w:kern w:val="2"/>
        </w:rPr>
        <w:t>ETEC XP 2009-2013 Models Only:</w:t>
      </w:r>
    </w:p>
    <w:p w14:paraId="569EF2C0" w14:textId="77777777" w:rsidR="007C1844" w:rsidRPr="00E85213" w:rsidRDefault="007C1844" w:rsidP="00967353">
      <w:pPr>
        <w:spacing w:after="0" w:line="240" w:lineRule="auto"/>
        <w:rPr>
          <w:rFonts w:ascii="Arial" w:hAnsi="Arial" w:cs="Arial"/>
          <w:kern w:val="2"/>
        </w:rPr>
      </w:pPr>
    </w:p>
    <w:p w14:paraId="2AD38E3C" w14:textId="77777777" w:rsidR="00E85213" w:rsidRPr="007C1844" w:rsidRDefault="00E85213" w:rsidP="007C1844">
      <w:pPr>
        <w:pStyle w:val="ListParagraph"/>
        <w:numPr>
          <w:ilvl w:val="0"/>
          <w:numId w:val="7"/>
        </w:numPr>
        <w:spacing w:after="0" w:line="240" w:lineRule="auto"/>
        <w:rPr>
          <w:rFonts w:ascii="Arial" w:hAnsi="Arial" w:cs="Arial"/>
          <w:kern w:val="2"/>
        </w:rPr>
      </w:pPr>
      <w:r w:rsidRPr="007C1844">
        <w:rPr>
          <w:rFonts w:ascii="Arial" w:hAnsi="Arial" w:cs="Arial"/>
          <w:kern w:val="2"/>
        </w:rPr>
        <w:lastRenderedPageBreak/>
        <w:t>Recover relay from solenoid wiring harness (Item #21).</w:t>
      </w:r>
    </w:p>
    <w:p w14:paraId="7236B4A7" w14:textId="711934F6" w:rsidR="00E85213" w:rsidRPr="00C34E27" w:rsidRDefault="00E85213" w:rsidP="00E85213">
      <w:pPr>
        <w:pStyle w:val="ListParagraph"/>
        <w:numPr>
          <w:ilvl w:val="0"/>
          <w:numId w:val="7"/>
        </w:numPr>
        <w:spacing w:after="0" w:line="240" w:lineRule="auto"/>
        <w:rPr>
          <w:rFonts w:ascii="Arial" w:hAnsi="Arial" w:cs="Arial"/>
          <w:kern w:val="2"/>
        </w:rPr>
      </w:pPr>
      <w:r w:rsidRPr="007C1844">
        <w:rPr>
          <w:rFonts w:ascii="Arial" w:hAnsi="Arial" w:cs="Arial"/>
          <w:kern w:val="2"/>
        </w:rPr>
        <w:t>Connect it to the unused connector on vehicle main harness and secure it to the oil tank with a zip tie.</w:t>
      </w:r>
    </w:p>
    <w:p w14:paraId="4D55384E" w14:textId="595DEBFD" w:rsidR="00267DE9" w:rsidRDefault="00267DE9" w:rsidP="00E85213">
      <w:pPr>
        <w:spacing w:after="0" w:line="240" w:lineRule="auto"/>
        <w:rPr>
          <w:rFonts w:ascii="Arial" w:hAnsi="Arial" w:cs="Arial"/>
          <w:kern w:val="2"/>
        </w:rPr>
      </w:pPr>
    </w:p>
    <w:p w14:paraId="03333915" w14:textId="77777777" w:rsidR="00267DE9" w:rsidRDefault="00267DE9" w:rsidP="00E85213">
      <w:pPr>
        <w:spacing w:after="0" w:line="240" w:lineRule="auto"/>
        <w:rPr>
          <w:rFonts w:ascii="Arial" w:hAnsi="Arial" w:cs="Arial"/>
          <w:kern w:val="2"/>
        </w:rPr>
      </w:pPr>
    </w:p>
    <w:p w14:paraId="74B78D00" w14:textId="77777777" w:rsidR="00E85213" w:rsidRPr="000C75C2" w:rsidRDefault="00E85213" w:rsidP="000C75C2">
      <w:pPr>
        <w:pStyle w:val="ListParagraph"/>
        <w:numPr>
          <w:ilvl w:val="0"/>
          <w:numId w:val="2"/>
        </w:numPr>
        <w:spacing w:after="0" w:line="240" w:lineRule="auto"/>
        <w:rPr>
          <w:rFonts w:ascii="Arial" w:hAnsi="Arial" w:cs="Arial"/>
          <w:b/>
          <w:kern w:val="2"/>
        </w:rPr>
      </w:pPr>
      <w:r w:rsidRPr="000C75C2">
        <w:rPr>
          <w:rFonts w:ascii="Arial" w:hAnsi="Arial" w:cs="Arial"/>
          <w:b/>
          <w:kern w:val="2"/>
        </w:rPr>
        <w:t>Finalization</w:t>
      </w:r>
    </w:p>
    <w:p w14:paraId="40A92DBD" w14:textId="77777777" w:rsidR="007C1844" w:rsidRPr="00E85213" w:rsidRDefault="007C1844" w:rsidP="00E85213">
      <w:pPr>
        <w:spacing w:after="0" w:line="240" w:lineRule="auto"/>
        <w:rPr>
          <w:rFonts w:ascii="Arial" w:hAnsi="Arial" w:cs="Arial"/>
          <w:b/>
          <w:kern w:val="2"/>
        </w:rPr>
      </w:pPr>
    </w:p>
    <w:p w14:paraId="354C8580" w14:textId="77777777" w:rsidR="00E85213" w:rsidRPr="007C1844" w:rsidRDefault="00E85213" w:rsidP="007C1844">
      <w:pPr>
        <w:pStyle w:val="ListParagraph"/>
        <w:numPr>
          <w:ilvl w:val="0"/>
          <w:numId w:val="7"/>
        </w:numPr>
        <w:spacing w:after="0" w:line="240" w:lineRule="auto"/>
        <w:rPr>
          <w:rFonts w:ascii="Arial" w:hAnsi="Arial" w:cs="Arial"/>
          <w:kern w:val="2"/>
        </w:rPr>
      </w:pPr>
      <w:r w:rsidRPr="007C1844">
        <w:rPr>
          <w:rFonts w:ascii="Arial" w:hAnsi="Arial" w:cs="Arial"/>
          <w:kern w:val="2"/>
        </w:rPr>
        <w:t xml:space="preserve">Connect Black battery cable to the negative side. </w:t>
      </w:r>
      <w:r w:rsidR="00F46A52" w:rsidRPr="007C1844">
        <w:rPr>
          <w:rFonts w:ascii="Arial" w:hAnsi="Arial" w:cs="Arial"/>
          <w:kern w:val="2"/>
        </w:rPr>
        <w:t>Torque Specs: 3.25 Nm – 29 in lbs.</w:t>
      </w:r>
    </w:p>
    <w:p w14:paraId="53AA512C" w14:textId="77777777" w:rsidR="00E85213" w:rsidRDefault="00F46A52" w:rsidP="007C1844">
      <w:pPr>
        <w:pStyle w:val="ListParagraph"/>
        <w:numPr>
          <w:ilvl w:val="0"/>
          <w:numId w:val="7"/>
        </w:numPr>
        <w:spacing w:after="0" w:line="240" w:lineRule="auto"/>
        <w:rPr>
          <w:rFonts w:ascii="Arial" w:hAnsi="Arial" w:cs="Arial"/>
          <w:kern w:val="2"/>
        </w:rPr>
      </w:pPr>
      <w:r>
        <w:rPr>
          <w:rFonts w:ascii="Arial" w:hAnsi="Arial" w:cs="Arial"/>
          <w:kern w:val="2"/>
        </w:rPr>
        <w:t xml:space="preserve">Reinstall other items you have removed based on </w:t>
      </w:r>
      <w:r w:rsidR="00C04B31">
        <w:rPr>
          <w:rFonts w:ascii="Arial" w:hAnsi="Arial" w:cs="Arial"/>
          <w:kern w:val="2"/>
        </w:rPr>
        <w:t>owner’s manual</w:t>
      </w:r>
      <w:r>
        <w:rPr>
          <w:rFonts w:ascii="Arial" w:hAnsi="Arial" w:cs="Arial"/>
          <w:kern w:val="2"/>
        </w:rPr>
        <w:t xml:space="preserve"> instruction. </w:t>
      </w:r>
    </w:p>
    <w:p w14:paraId="47F8DE60" w14:textId="77777777" w:rsidR="00F46A52" w:rsidRDefault="00F46A52" w:rsidP="007C1844">
      <w:pPr>
        <w:pStyle w:val="ListParagraph"/>
        <w:numPr>
          <w:ilvl w:val="0"/>
          <w:numId w:val="7"/>
        </w:numPr>
        <w:spacing w:after="0" w:line="240" w:lineRule="auto"/>
        <w:rPr>
          <w:rFonts w:ascii="Arial" w:hAnsi="Arial" w:cs="Arial"/>
          <w:kern w:val="2"/>
        </w:rPr>
      </w:pPr>
      <w:r>
        <w:rPr>
          <w:rFonts w:ascii="Arial" w:hAnsi="Arial" w:cs="Arial"/>
          <w:kern w:val="2"/>
        </w:rPr>
        <w:t xml:space="preserve">Clean pulley sheaves and shaft with fine steel wool and dry cloth. </w:t>
      </w:r>
    </w:p>
    <w:p w14:paraId="3177D71A" w14:textId="77777777" w:rsidR="00F46A52" w:rsidRDefault="00F46A52" w:rsidP="007C1844">
      <w:pPr>
        <w:pStyle w:val="ListParagraph"/>
        <w:numPr>
          <w:ilvl w:val="0"/>
          <w:numId w:val="7"/>
        </w:numPr>
        <w:spacing w:after="0" w:line="240" w:lineRule="auto"/>
        <w:rPr>
          <w:rFonts w:ascii="Arial" w:hAnsi="Arial" w:cs="Arial"/>
          <w:kern w:val="2"/>
        </w:rPr>
      </w:pPr>
      <w:r>
        <w:rPr>
          <w:rFonts w:ascii="Arial" w:hAnsi="Arial" w:cs="Arial"/>
          <w:kern w:val="2"/>
        </w:rPr>
        <w:t>Specialized cleaner recommended for crankshaft end and inside of drive pulley prior to reinstallation.</w:t>
      </w:r>
    </w:p>
    <w:p w14:paraId="5D83CC32" w14:textId="77777777" w:rsidR="00E85213" w:rsidRDefault="00F46A52" w:rsidP="007C1844">
      <w:pPr>
        <w:pStyle w:val="ListParagraph"/>
        <w:numPr>
          <w:ilvl w:val="0"/>
          <w:numId w:val="7"/>
        </w:numPr>
        <w:spacing w:after="0" w:line="240" w:lineRule="auto"/>
        <w:rPr>
          <w:rFonts w:ascii="Arial" w:hAnsi="Arial" w:cs="Arial"/>
          <w:kern w:val="2"/>
        </w:rPr>
      </w:pPr>
      <w:r>
        <w:rPr>
          <w:rFonts w:ascii="Arial" w:hAnsi="Arial" w:cs="Arial"/>
          <w:kern w:val="2"/>
        </w:rPr>
        <w:t>Install new spring washer (Item #29) positioning the domed side against drive pulley bolt.</w:t>
      </w:r>
    </w:p>
    <w:p w14:paraId="243D8C82" w14:textId="77777777" w:rsidR="00F46A52" w:rsidRDefault="00F46A52" w:rsidP="007C1844">
      <w:pPr>
        <w:pStyle w:val="ListParagraph"/>
        <w:numPr>
          <w:ilvl w:val="0"/>
          <w:numId w:val="7"/>
        </w:numPr>
        <w:spacing w:after="0" w:line="240" w:lineRule="auto"/>
        <w:rPr>
          <w:rFonts w:ascii="Arial" w:hAnsi="Arial" w:cs="Arial"/>
          <w:kern w:val="2"/>
        </w:rPr>
      </w:pPr>
      <w:r>
        <w:rPr>
          <w:rFonts w:ascii="Arial" w:hAnsi="Arial" w:cs="Arial"/>
          <w:kern w:val="2"/>
        </w:rPr>
        <w:t xml:space="preserve">Tighten drive bolt on clutch sheave. </w:t>
      </w:r>
      <w:r w:rsidRPr="007C1844">
        <w:rPr>
          <w:rFonts w:ascii="Arial" w:hAnsi="Arial" w:cs="Arial"/>
          <w:kern w:val="2"/>
        </w:rPr>
        <w:t xml:space="preserve">Torque Specs: </w:t>
      </w:r>
      <w:r>
        <w:rPr>
          <w:rFonts w:ascii="Arial" w:hAnsi="Arial" w:cs="Arial"/>
          <w:kern w:val="2"/>
        </w:rPr>
        <w:t>120 Nm – 89 ft lbs.</w:t>
      </w:r>
    </w:p>
    <w:p w14:paraId="684411BE" w14:textId="77777777" w:rsidR="00F46A52" w:rsidRDefault="00B61EBB" w:rsidP="007C1844">
      <w:pPr>
        <w:pStyle w:val="ListParagraph"/>
        <w:numPr>
          <w:ilvl w:val="0"/>
          <w:numId w:val="7"/>
        </w:numPr>
        <w:spacing w:after="0" w:line="240" w:lineRule="auto"/>
        <w:rPr>
          <w:rFonts w:ascii="Arial" w:hAnsi="Arial" w:cs="Arial"/>
          <w:kern w:val="2"/>
        </w:rPr>
      </w:pPr>
      <w:r>
        <w:rPr>
          <w:rFonts w:ascii="Arial" w:hAnsi="Arial" w:cs="Arial"/>
          <w:kern w:val="2"/>
        </w:rPr>
        <w:t xml:space="preserve">See </w:t>
      </w:r>
      <w:r w:rsidR="00C04B31">
        <w:rPr>
          <w:rFonts w:ascii="Arial" w:hAnsi="Arial" w:cs="Arial"/>
          <w:kern w:val="2"/>
        </w:rPr>
        <w:t>owner’s manual</w:t>
      </w:r>
      <w:r>
        <w:rPr>
          <w:rFonts w:ascii="Arial" w:hAnsi="Arial" w:cs="Arial"/>
          <w:kern w:val="2"/>
        </w:rPr>
        <w:t xml:space="preserve"> for more details; while rear of vehicle is securely lifted, accelerate up to 19 MPH and apply brake. Repeat this 5 times. </w:t>
      </w:r>
    </w:p>
    <w:p w14:paraId="1669A0E9" w14:textId="77777777" w:rsidR="00B61EBB" w:rsidRDefault="00B61EBB" w:rsidP="007C1844">
      <w:pPr>
        <w:pStyle w:val="ListParagraph"/>
        <w:numPr>
          <w:ilvl w:val="0"/>
          <w:numId w:val="7"/>
        </w:numPr>
        <w:spacing w:after="0" w:line="240" w:lineRule="auto"/>
        <w:rPr>
          <w:rFonts w:ascii="Arial" w:hAnsi="Arial" w:cs="Arial"/>
          <w:kern w:val="2"/>
        </w:rPr>
      </w:pPr>
      <w:r>
        <w:rPr>
          <w:rFonts w:ascii="Arial" w:hAnsi="Arial" w:cs="Arial"/>
          <w:kern w:val="2"/>
        </w:rPr>
        <w:t xml:space="preserve">Re-torque drive pulley bolt. </w:t>
      </w:r>
      <w:r w:rsidRPr="007C1844">
        <w:rPr>
          <w:rFonts w:ascii="Arial" w:hAnsi="Arial" w:cs="Arial"/>
          <w:kern w:val="2"/>
        </w:rPr>
        <w:t xml:space="preserve">Torque Specs: </w:t>
      </w:r>
      <w:r>
        <w:rPr>
          <w:rFonts w:ascii="Arial" w:hAnsi="Arial" w:cs="Arial"/>
          <w:kern w:val="2"/>
        </w:rPr>
        <w:t>120 Nm – 89 ft lbs.</w:t>
      </w:r>
    </w:p>
    <w:p w14:paraId="6D4EB9EC" w14:textId="77777777" w:rsidR="00F46A52" w:rsidRDefault="00B61EBB" w:rsidP="007C1844">
      <w:pPr>
        <w:pStyle w:val="ListParagraph"/>
        <w:numPr>
          <w:ilvl w:val="0"/>
          <w:numId w:val="7"/>
        </w:numPr>
        <w:spacing w:after="0" w:line="240" w:lineRule="auto"/>
        <w:rPr>
          <w:rFonts w:ascii="Arial" w:hAnsi="Arial" w:cs="Arial"/>
          <w:kern w:val="2"/>
        </w:rPr>
      </w:pPr>
      <w:r>
        <w:rPr>
          <w:rFonts w:ascii="Arial" w:hAnsi="Arial" w:cs="Arial"/>
          <w:kern w:val="2"/>
        </w:rPr>
        <w:t xml:space="preserve">See </w:t>
      </w:r>
      <w:r w:rsidR="00C04B31">
        <w:rPr>
          <w:rFonts w:ascii="Arial" w:hAnsi="Arial" w:cs="Arial"/>
          <w:kern w:val="2"/>
        </w:rPr>
        <w:t>owner’s manual</w:t>
      </w:r>
      <w:r>
        <w:rPr>
          <w:rFonts w:ascii="Arial" w:hAnsi="Arial" w:cs="Arial"/>
          <w:kern w:val="2"/>
        </w:rPr>
        <w:t xml:space="preserve"> for more details, after 10 hours of operation, the torque specs should be re-checked.</w:t>
      </w:r>
    </w:p>
    <w:p w14:paraId="003F842E" w14:textId="77777777" w:rsidR="00B61EBB" w:rsidRPr="00F46A52" w:rsidRDefault="00B61EBB" w:rsidP="007C1844">
      <w:pPr>
        <w:pStyle w:val="ListParagraph"/>
        <w:numPr>
          <w:ilvl w:val="0"/>
          <w:numId w:val="7"/>
        </w:numPr>
        <w:spacing w:after="0" w:line="240" w:lineRule="auto"/>
        <w:rPr>
          <w:rFonts w:ascii="Arial" w:hAnsi="Arial" w:cs="Arial"/>
          <w:kern w:val="2"/>
        </w:rPr>
      </w:pPr>
      <w:r>
        <w:rPr>
          <w:rFonts w:ascii="Arial" w:hAnsi="Arial" w:cs="Arial"/>
          <w:kern w:val="2"/>
        </w:rPr>
        <w:t xml:space="preserve">Reinstall remaining removed parts. Loctite is recommended on stainless hardware. </w:t>
      </w:r>
    </w:p>
    <w:p w14:paraId="1FBE8C7D" w14:textId="77777777" w:rsidR="00F46A52" w:rsidRDefault="00F46A52" w:rsidP="00E85213">
      <w:pPr>
        <w:spacing w:after="0" w:line="240" w:lineRule="auto"/>
        <w:ind w:firstLine="720"/>
        <w:rPr>
          <w:rFonts w:ascii="Arial" w:hAnsi="Arial" w:cs="Arial"/>
          <w:kern w:val="2"/>
        </w:rPr>
      </w:pPr>
    </w:p>
    <w:p w14:paraId="6C205E97" w14:textId="77777777" w:rsidR="00E85213" w:rsidRDefault="00E85213" w:rsidP="00E85213">
      <w:pPr>
        <w:spacing w:after="0" w:line="240" w:lineRule="auto"/>
        <w:rPr>
          <w:rFonts w:ascii="Arial" w:hAnsi="Arial" w:cs="Arial"/>
          <w:kern w:val="2"/>
        </w:rPr>
      </w:pPr>
      <w:r>
        <w:rPr>
          <w:rFonts w:ascii="Arial" w:hAnsi="Arial" w:cs="Arial"/>
          <w:kern w:val="2"/>
        </w:rPr>
        <w:t>The reverse button on your vehicle will now function as a push start when the vehicle is off.</w:t>
      </w:r>
    </w:p>
    <w:p w14:paraId="30D9C483" w14:textId="77777777" w:rsidR="00B61EBB" w:rsidRDefault="00B61EBB" w:rsidP="00E85213">
      <w:pPr>
        <w:spacing w:after="0" w:line="240" w:lineRule="auto"/>
        <w:rPr>
          <w:rFonts w:ascii="Arial" w:hAnsi="Arial" w:cs="Arial"/>
          <w:kern w:val="2"/>
        </w:rPr>
      </w:pPr>
    </w:p>
    <w:p w14:paraId="2D54A098" w14:textId="77777777" w:rsidR="00B61EBB" w:rsidRPr="00967353" w:rsidRDefault="00B61EBB" w:rsidP="00E85213">
      <w:pPr>
        <w:spacing w:after="0" w:line="240" w:lineRule="auto"/>
        <w:rPr>
          <w:rFonts w:ascii="Arial" w:hAnsi="Arial" w:cs="Arial"/>
          <w:kern w:val="2"/>
        </w:rPr>
      </w:pPr>
    </w:p>
    <w:p w14:paraId="22A1BA3E" w14:textId="77777777" w:rsidR="008C6A14" w:rsidRPr="008C6A14" w:rsidRDefault="008C6A14" w:rsidP="00CA334E">
      <w:pPr>
        <w:spacing w:after="0" w:line="240" w:lineRule="auto"/>
        <w:rPr>
          <w:rFonts w:ascii="Arial" w:hAnsi="Arial" w:cs="Arial"/>
          <w:kern w:val="2"/>
        </w:rPr>
      </w:pPr>
    </w:p>
    <w:p w14:paraId="317299E4" w14:textId="77777777" w:rsidR="00CF1325" w:rsidRDefault="00CF1325" w:rsidP="001A7809">
      <w:pPr>
        <w:spacing w:after="0" w:line="240" w:lineRule="auto"/>
        <w:rPr>
          <w:rFonts w:ascii="Arial" w:hAnsi="Arial" w:cs="Arial"/>
          <w:kern w:val="2"/>
        </w:rPr>
      </w:pPr>
    </w:p>
    <w:p w14:paraId="1486909B" w14:textId="77777777" w:rsidR="001A7809" w:rsidRPr="001A7809" w:rsidRDefault="001A7809" w:rsidP="00CE276F">
      <w:pPr>
        <w:spacing w:after="0" w:line="240" w:lineRule="auto"/>
        <w:ind w:firstLine="720"/>
        <w:rPr>
          <w:rFonts w:ascii="Arial" w:hAnsi="Arial" w:cs="Arial"/>
          <w:kern w:val="2"/>
        </w:rPr>
      </w:pPr>
    </w:p>
    <w:p w14:paraId="09663672" w14:textId="77777777" w:rsidR="00AF59AC" w:rsidRDefault="001A7809" w:rsidP="00CE276F">
      <w:pPr>
        <w:spacing w:after="0" w:line="240" w:lineRule="auto"/>
        <w:ind w:firstLine="720"/>
        <w:rPr>
          <w:rFonts w:ascii="Arial" w:hAnsi="Arial" w:cs="Arial"/>
          <w:kern w:val="2"/>
        </w:rPr>
      </w:pPr>
      <w:r>
        <w:rPr>
          <w:rFonts w:ascii="Arial" w:hAnsi="Arial" w:cs="Arial"/>
          <w:kern w:val="2"/>
        </w:rPr>
        <w:tab/>
      </w:r>
      <w:r w:rsidR="00AF59AC">
        <w:rPr>
          <w:rFonts w:ascii="Arial" w:hAnsi="Arial" w:cs="Arial"/>
          <w:kern w:val="2"/>
        </w:rPr>
        <w:t xml:space="preserve"> </w:t>
      </w:r>
    </w:p>
    <w:p w14:paraId="3143665E" w14:textId="77777777" w:rsidR="00CE276F" w:rsidRPr="00CE276F" w:rsidRDefault="00CE276F" w:rsidP="00262AB7">
      <w:pPr>
        <w:spacing w:after="0" w:line="240" w:lineRule="auto"/>
        <w:rPr>
          <w:rFonts w:ascii="Arial" w:hAnsi="Arial" w:cs="Arial"/>
          <w:kern w:val="2"/>
        </w:rPr>
      </w:pPr>
      <w:r>
        <w:rPr>
          <w:rFonts w:ascii="Arial" w:hAnsi="Arial" w:cs="Arial"/>
          <w:kern w:val="2"/>
        </w:rPr>
        <w:tab/>
      </w:r>
      <w:r w:rsidR="000C75C2">
        <w:rPr>
          <w:rFonts w:ascii="Arial" w:hAnsi="Arial" w:cs="Arial"/>
          <w:kern w:val="2"/>
        </w:rPr>
        <w:t xml:space="preserve">In reference to Step 3a: </w:t>
      </w:r>
    </w:p>
    <w:p w14:paraId="01BAEB69" w14:textId="77777777" w:rsidR="00CE276F" w:rsidRPr="00CE276F" w:rsidRDefault="000C75C2" w:rsidP="00262AB7">
      <w:pPr>
        <w:spacing w:after="0" w:line="240" w:lineRule="auto"/>
        <w:rPr>
          <w:rFonts w:ascii="Arial" w:hAnsi="Arial" w:cs="Arial"/>
          <w:kern w:val="2"/>
        </w:rPr>
      </w:pPr>
      <w:r>
        <w:rPr>
          <w:rFonts w:ascii="Arial" w:hAnsi="Arial" w:cs="Arial"/>
          <w:noProof/>
          <w:kern w:val="2"/>
        </w:rPr>
        <w:drawing>
          <wp:anchor distT="0" distB="0" distL="114300" distR="114300" simplePos="0" relativeHeight="251659776" behindDoc="1" locked="0" layoutInCell="1" allowOverlap="1" wp14:anchorId="340F9977" wp14:editId="414A3C6E">
            <wp:simplePos x="0" y="0"/>
            <wp:positionH relativeFrom="column">
              <wp:posOffset>153375</wp:posOffset>
            </wp:positionH>
            <wp:positionV relativeFrom="paragraph">
              <wp:posOffset>7989</wp:posOffset>
            </wp:positionV>
            <wp:extent cx="4018915" cy="4018915"/>
            <wp:effectExtent l="0" t="0" r="635" b="635"/>
            <wp:wrapTight wrapText="bothSides">
              <wp:wrapPolygon edited="0">
                <wp:start x="0" y="0"/>
                <wp:lineTo x="0" y="21501"/>
                <wp:lineTo x="21501" y="21501"/>
                <wp:lineTo x="21501" y="0"/>
                <wp:lineTo x="0" y="0"/>
              </wp:wrapPolygon>
            </wp:wrapTight>
            <wp:docPr id="4" name="Picture 4" descr="C:\Users\jesiah\AppData\Local\Microsoft\Windows\INetCache\Content.Word\SM-01314 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siah\AppData\Local\Microsoft\Windows\INetCache\Content.Word\SM-01314 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8915" cy="4018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E276F" w:rsidRPr="00CE276F">
        <w:rPr>
          <w:rFonts w:ascii="Arial" w:hAnsi="Arial" w:cs="Arial"/>
          <w:kern w:val="2"/>
        </w:rPr>
        <w:tab/>
      </w:r>
    </w:p>
    <w:sectPr w:rsidR="00CE276F" w:rsidRPr="00CE276F" w:rsidSect="005F024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439"/>
    <w:multiLevelType w:val="hybridMultilevel"/>
    <w:tmpl w:val="74F44A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720A6"/>
    <w:multiLevelType w:val="hybridMultilevel"/>
    <w:tmpl w:val="7AD26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15D34"/>
    <w:multiLevelType w:val="hybridMultilevel"/>
    <w:tmpl w:val="D96491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516871"/>
    <w:multiLevelType w:val="hybridMultilevel"/>
    <w:tmpl w:val="EE480988"/>
    <w:lvl w:ilvl="0" w:tplc="8BF85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F612F5"/>
    <w:multiLevelType w:val="hybridMultilevel"/>
    <w:tmpl w:val="870A14B8"/>
    <w:lvl w:ilvl="0" w:tplc="0409000F">
      <w:start w:val="1"/>
      <w:numFmt w:val="decimal"/>
      <w:lvlText w:val="%1."/>
      <w:lvlJc w:val="left"/>
      <w:pPr>
        <w:ind w:left="720" w:hanging="360"/>
      </w:pPr>
    </w:lvl>
    <w:lvl w:ilvl="1" w:tplc="45D2033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8669E"/>
    <w:multiLevelType w:val="hybridMultilevel"/>
    <w:tmpl w:val="F834955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661E2"/>
    <w:multiLevelType w:val="hybridMultilevel"/>
    <w:tmpl w:val="6CC2B312"/>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90E0E"/>
    <w:multiLevelType w:val="hybridMultilevel"/>
    <w:tmpl w:val="E3BE7876"/>
    <w:lvl w:ilvl="0" w:tplc="369A1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2638505">
    <w:abstractNumId w:val="2"/>
  </w:num>
  <w:num w:numId="2" w16cid:durableId="1881278013">
    <w:abstractNumId w:val="5"/>
  </w:num>
  <w:num w:numId="3" w16cid:durableId="153761076">
    <w:abstractNumId w:val="6"/>
  </w:num>
  <w:num w:numId="4" w16cid:durableId="411123403">
    <w:abstractNumId w:val="4"/>
  </w:num>
  <w:num w:numId="5" w16cid:durableId="428235746">
    <w:abstractNumId w:val="0"/>
  </w:num>
  <w:num w:numId="6" w16cid:durableId="1198271272">
    <w:abstractNumId w:val="1"/>
  </w:num>
  <w:num w:numId="7" w16cid:durableId="2049837417">
    <w:abstractNumId w:val="3"/>
  </w:num>
  <w:num w:numId="8" w16cid:durableId="1096512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AD9"/>
    <w:rsid w:val="000639C9"/>
    <w:rsid w:val="000C75C2"/>
    <w:rsid w:val="00102AB6"/>
    <w:rsid w:val="0013447D"/>
    <w:rsid w:val="001A7809"/>
    <w:rsid w:val="001B48F9"/>
    <w:rsid w:val="001F01EA"/>
    <w:rsid w:val="00207C20"/>
    <w:rsid w:val="00262AB7"/>
    <w:rsid w:val="00267DE9"/>
    <w:rsid w:val="003A686E"/>
    <w:rsid w:val="003B14E3"/>
    <w:rsid w:val="0045296B"/>
    <w:rsid w:val="004A2A72"/>
    <w:rsid w:val="004E6A91"/>
    <w:rsid w:val="004F08EA"/>
    <w:rsid w:val="00512452"/>
    <w:rsid w:val="00513B9B"/>
    <w:rsid w:val="005B650B"/>
    <w:rsid w:val="005F024A"/>
    <w:rsid w:val="00613AE6"/>
    <w:rsid w:val="006217E2"/>
    <w:rsid w:val="006D0C74"/>
    <w:rsid w:val="007968D4"/>
    <w:rsid w:val="007C1844"/>
    <w:rsid w:val="00860D53"/>
    <w:rsid w:val="008C6A14"/>
    <w:rsid w:val="008F2409"/>
    <w:rsid w:val="00905E16"/>
    <w:rsid w:val="00967353"/>
    <w:rsid w:val="009E1CC5"/>
    <w:rsid w:val="00AF43C9"/>
    <w:rsid w:val="00AF59AC"/>
    <w:rsid w:val="00B11A66"/>
    <w:rsid w:val="00B41D6B"/>
    <w:rsid w:val="00B61EBB"/>
    <w:rsid w:val="00BB3B43"/>
    <w:rsid w:val="00C04B31"/>
    <w:rsid w:val="00C34E27"/>
    <w:rsid w:val="00C60289"/>
    <w:rsid w:val="00CA22D0"/>
    <w:rsid w:val="00CA334E"/>
    <w:rsid w:val="00CB6D11"/>
    <w:rsid w:val="00CE276F"/>
    <w:rsid w:val="00CF1325"/>
    <w:rsid w:val="00D46149"/>
    <w:rsid w:val="00DD5579"/>
    <w:rsid w:val="00E85213"/>
    <w:rsid w:val="00EC3AD9"/>
    <w:rsid w:val="00F0513D"/>
    <w:rsid w:val="00F46A52"/>
    <w:rsid w:val="00FE49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07D3"/>
  <w15:docId w15:val="{C0F86C32-2F6F-4E8C-B059-246782D3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AD9"/>
    <w:rPr>
      <w:rFonts w:ascii="Tahoma" w:hAnsi="Tahoma" w:cs="Tahoma"/>
      <w:sz w:val="16"/>
      <w:szCs w:val="16"/>
    </w:rPr>
  </w:style>
  <w:style w:type="table" w:styleId="TableGrid">
    <w:name w:val="Table Grid"/>
    <w:basedOn w:val="TableNormal"/>
    <w:uiPriority w:val="59"/>
    <w:rsid w:val="00FE4989"/>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7060">
      <w:bodyDiv w:val="1"/>
      <w:marLeft w:val="0"/>
      <w:marRight w:val="0"/>
      <w:marTop w:val="0"/>
      <w:marBottom w:val="0"/>
      <w:divBdr>
        <w:top w:val="none" w:sz="0" w:space="0" w:color="auto"/>
        <w:left w:val="none" w:sz="0" w:space="0" w:color="auto"/>
        <w:bottom w:val="none" w:sz="0" w:space="0" w:color="auto"/>
        <w:right w:val="none" w:sz="0" w:space="0" w:color="auto"/>
      </w:divBdr>
    </w:div>
    <w:div w:id="158346458">
      <w:bodyDiv w:val="1"/>
      <w:marLeft w:val="0"/>
      <w:marRight w:val="0"/>
      <w:marTop w:val="0"/>
      <w:marBottom w:val="0"/>
      <w:divBdr>
        <w:top w:val="none" w:sz="0" w:space="0" w:color="auto"/>
        <w:left w:val="none" w:sz="0" w:space="0" w:color="auto"/>
        <w:bottom w:val="none" w:sz="0" w:space="0" w:color="auto"/>
        <w:right w:val="none" w:sz="0" w:space="0" w:color="auto"/>
      </w:divBdr>
    </w:div>
    <w:div w:id="5298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Jesiah Durene</dc:creator>
  <cp:lastModifiedBy>Eric Wonch</cp:lastModifiedBy>
  <cp:revision>2</cp:revision>
  <dcterms:created xsi:type="dcterms:W3CDTF">2024-01-19T20:56:00Z</dcterms:created>
  <dcterms:modified xsi:type="dcterms:W3CDTF">2024-01-19T20:56:00Z</dcterms:modified>
</cp:coreProperties>
</file>